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D2" w:rsidRPr="007B134D" w:rsidRDefault="002139CF" w:rsidP="00A1315C">
      <w:pPr>
        <w:spacing w:after="0"/>
        <w:jc w:val="center"/>
        <w:rPr>
          <w:rFonts w:ascii="Monotype Corsiva" w:hAnsi="Monotype Corsiva" w:cs="Times New Roman"/>
          <w:b/>
          <w:color w:val="7030A0"/>
          <w:sz w:val="44"/>
          <w:szCs w:val="44"/>
        </w:rPr>
      </w:pPr>
      <w:r>
        <w:rPr>
          <w:rFonts w:ascii="Monotype Corsiva" w:hAnsi="Monotype Corsiva" w:cs="Times New Roman"/>
          <w:b/>
          <w:color w:val="7030A0"/>
          <w:sz w:val="44"/>
          <w:szCs w:val="44"/>
        </w:rPr>
        <w:t>Тематическая г</w:t>
      </w:r>
      <w:r w:rsidR="00A1315C" w:rsidRPr="007B134D">
        <w:rPr>
          <w:rFonts w:ascii="Monotype Corsiva" w:hAnsi="Monotype Corsiva" w:cs="Times New Roman"/>
          <w:b/>
          <w:color w:val="7030A0"/>
          <w:sz w:val="44"/>
          <w:szCs w:val="44"/>
        </w:rPr>
        <w:t xml:space="preserve">азета для родителей </w:t>
      </w:r>
    </w:p>
    <w:p w:rsidR="00A1315C" w:rsidRPr="007B134D" w:rsidRDefault="00765571" w:rsidP="00A1315C">
      <w:pPr>
        <w:spacing w:after="0"/>
        <w:jc w:val="center"/>
        <w:rPr>
          <w:rFonts w:ascii="Monotype Corsiva" w:hAnsi="Monotype Corsiva" w:cs="Times New Roman"/>
          <w:b/>
          <w:color w:val="7030A0"/>
          <w:sz w:val="44"/>
          <w:szCs w:val="44"/>
        </w:rPr>
      </w:pPr>
      <w:r>
        <w:rPr>
          <w:rFonts w:ascii="Monotype Corsiva" w:hAnsi="Monotype Corsiva" w:cs="Times New Roman"/>
          <w:b/>
          <w:color w:val="7030A0"/>
          <w:sz w:val="44"/>
          <w:szCs w:val="44"/>
        </w:rPr>
        <w:t>Декабрь</w:t>
      </w:r>
      <w:r w:rsidR="00A1315C" w:rsidRPr="007B134D">
        <w:rPr>
          <w:rFonts w:ascii="Monotype Corsiva" w:hAnsi="Monotype Corsiva" w:cs="Times New Roman"/>
          <w:b/>
          <w:color w:val="7030A0"/>
          <w:sz w:val="44"/>
          <w:szCs w:val="44"/>
        </w:rPr>
        <w:t xml:space="preserve"> 2023 г.                                                    Выпуск №</w:t>
      </w:r>
      <w:r>
        <w:rPr>
          <w:rFonts w:ascii="Monotype Corsiva" w:hAnsi="Monotype Corsiva" w:cs="Times New Roman"/>
          <w:b/>
          <w:color w:val="7030A0"/>
          <w:sz w:val="44"/>
          <w:szCs w:val="44"/>
        </w:rPr>
        <w:t>2</w:t>
      </w:r>
    </w:p>
    <w:p w:rsidR="00A1315C" w:rsidRDefault="00A1315C" w:rsidP="00A1315C">
      <w:pPr>
        <w:spacing w:after="0"/>
        <w:jc w:val="center"/>
        <w:rPr>
          <w:rFonts w:ascii="Times New Roman" w:hAnsi="Times New Roman" w:cs="Times New Roman"/>
          <w:b/>
          <w:color w:val="C00000"/>
          <w:sz w:val="44"/>
          <w:szCs w:val="44"/>
        </w:rPr>
      </w:pPr>
      <w:r w:rsidRPr="00FE3B1F">
        <w:rPr>
          <w:rFonts w:ascii="Times New Roman" w:hAnsi="Times New Roman" w:cs="Times New Roman"/>
          <w:b/>
          <w:color w:val="C00000"/>
          <w:sz w:val="44"/>
          <w:szCs w:val="44"/>
        </w:rPr>
        <w:t>«На пути к профессии»</w:t>
      </w:r>
    </w:p>
    <w:p w:rsidR="00765571" w:rsidRDefault="00765571" w:rsidP="00A1315C">
      <w:pPr>
        <w:spacing w:after="0"/>
        <w:jc w:val="center"/>
        <w:rPr>
          <w:rFonts w:ascii="Times New Roman" w:hAnsi="Times New Roman" w:cs="Times New Roman"/>
          <w:b/>
          <w:color w:val="C00000"/>
          <w:sz w:val="28"/>
          <w:szCs w:val="28"/>
        </w:rPr>
      </w:pPr>
    </w:p>
    <w:p w:rsidR="00765571" w:rsidRPr="004338F1" w:rsidRDefault="00765571" w:rsidP="00A1315C">
      <w:pPr>
        <w:spacing w:after="0"/>
        <w:jc w:val="center"/>
        <w:rPr>
          <w:rFonts w:ascii="Times New Roman" w:hAnsi="Times New Roman" w:cs="Times New Roman"/>
          <w:b/>
          <w:color w:val="1F497D" w:themeColor="text2"/>
          <w:sz w:val="28"/>
          <w:szCs w:val="28"/>
        </w:rPr>
      </w:pPr>
      <w:r w:rsidRPr="004338F1">
        <w:rPr>
          <w:rFonts w:ascii="Times New Roman" w:hAnsi="Times New Roman" w:cs="Times New Roman"/>
          <w:b/>
          <w:noProof/>
          <w:color w:val="1F497D" w:themeColor="text2"/>
          <w:sz w:val="28"/>
          <w:szCs w:val="28"/>
          <w:lang w:eastAsia="ru-RU"/>
        </w:rPr>
        <w:drawing>
          <wp:anchor distT="0" distB="0" distL="114300" distR="114300" simplePos="0" relativeHeight="251659264" behindDoc="0" locked="0" layoutInCell="1" allowOverlap="1">
            <wp:simplePos x="0" y="0"/>
            <wp:positionH relativeFrom="column">
              <wp:posOffset>5133302</wp:posOffset>
            </wp:positionH>
            <wp:positionV relativeFrom="paragraph">
              <wp:posOffset>219358</wp:posOffset>
            </wp:positionV>
            <wp:extent cx="1454226" cy="1088200"/>
            <wp:effectExtent l="19050" t="0" r="0" b="0"/>
            <wp:wrapNone/>
            <wp:docPr id="33" name="Рисунок 1" descr="https://razvitie-krohi.ru/wp-content/uploads/2020/01/Chto-ne-dolzhen-tebe-rebeno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zvitie-krohi.ru/wp-content/uploads/2020/01/Chto-ne-dolzhen-tebe-rebenok.jpeg"/>
                    <pic:cNvPicPr>
                      <a:picLocks noChangeAspect="1" noChangeArrowheads="1"/>
                    </pic:cNvPicPr>
                  </pic:nvPicPr>
                  <pic:blipFill>
                    <a:blip r:embed="rId5" cstate="print"/>
                    <a:srcRect/>
                    <a:stretch>
                      <a:fillRect/>
                    </a:stretch>
                  </pic:blipFill>
                  <pic:spPr bwMode="auto">
                    <a:xfrm>
                      <a:off x="0" y="0"/>
                      <a:ext cx="1454220" cy="1088195"/>
                    </a:xfrm>
                    <a:prstGeom prst="rect">
                      <a:avLst/>
                    </a:prstGeom>
                    <a:noFill/>
                    <a:ln w="9525">
                      <a:noFill/>
                      <a:miter lim="800000"/>
                      <a:headEnd/>
                      <a:tailEnd/>
                    </a:ln>
                  </pic:spPr>
                </pic:pic>
              </a:graphicData>
            </a:graphic>
          </wp:anchor>
        </w:drawing>
      </w:r>
      <w:r w:rsidRPr="004338F1">
        <w:rPr>
          <w:rFonts w:ascii="Times New Roman" w:hAnsi="Times New Roman" w:cs="Times New Roman"/>
          <w:b/>
          <w:color w:val="1F497D" w:themeColor="text2"/>
          <w:sz w:val="28"/>
          <w:szCs w:val="28"/>
        </w:rPr>
        <w:t>Ошибки родителей при профориентации ребенка</w:t>
      </w:r>
    </w:p>
    <w:p w:rsidR="00765571" w:rsidRDefault="00765571" w:rsidP="00A1315C">
      <w:pPr>
        <w:spacing w:after="0"/>
        <w:jc w:val="center"/>
        <w:rPr>
          <w:rFonts w:ascii="Times New Roman" w:hAnsi="Times New Roman" w:cs="Times New Roman"/>
          <w:b/>
          <w:color w:val="C00000"/>
          <w:sz w:val="18"/>
          <w:szCs w:val="18"/>
        </w:rPr>
      </w:pPr>
    </w:p>
    <w:p w:rsidR="00765571" w:rsidRDefault="00765571" w:rsidP="004338F1">
      <w:pPr>
        <w:spacing w:after="0" w:line="240" w:lineRule="auto"/>
        <w:ind w:right="2692" w:firstLine="708"/>
        <w:jc w:val="both"/>
        <w:rPr>
          <w:rFonts w:ascii="Times New Roman" w:hAnsi="Times New Roman" w:cs="Times New Roman"/>
          <w:color w:val="000000"/>
          <w:sz w:val="24"/>
          <w:szCs w:val="24"/>
          <w:shd w:val="clear" w:color="auto" w:fill="FFFFFF"/>
        </w:rPr>
      </w:pPr>
      <w:r w:rsidRPr="00765571">
        <w:rPr>
          <w:rFonts w:ascii="Times New Roman" w:hAnsi="Times New Roman" w:cs="Times New Roman"/>
          <w:color w:val="000000"/>
          <w:sz w:val="24"/>
          <w:szCs w:val="24"/>
          <w:shd w:val="clear" w:color="auto" w:fill="FFFFFF"/>
        </w:rPr>
        <w:t xml:space="preserve">Выбор профессии — это серьёзное решение, и часто родители стараются помочь детям его принять. К сожалению, такая помощь не всегда идёт во благо. Разумеется, родители желают ребёнку только </w:t>
      </w:r>
      <w:proofErr w:type="gramStart"/>
      <w:r w:rsidRPr="00765571">
        <w:rPr>
          <w:rFonts w:ascii="Times New Roman" w:hAnsi="Times New Roman" w:cs="Times New Roman"/>
          <w:color w:val="000000"/>
          <w:sz w:val="24"/>
          <w:szCs w:val="24"/>
          <w:shd w:val="clear" w:color="auto" w:fill="FFFFFF"/>
        </w:rPr>
        <w:t>хорошего</w:t>
      </w:r>
      <w:proofErr w:type="gramEnd"/>
      <w:r w:rsidRPr="00765571">
        <w:rPr>
          <w:rFonts w:ascii="Times New Roman" w:hAnsi="Times New Roman" w:cs="Times New Roman"/>
          <w:color w:val="000000"/>
          <w:sz w:val="24"/>
          <w:szCs w:val="24"/>
          <w:shd w:val="clear" w:color="auto" w:fill="FFFFFF"/>
        </w:rPr>
        <w:t xml:space="preserve">, но и они не застрахованы от ошибок. Каких именно? Делимся в </w:t>
      </w:r>
      <w:r w:rsidR="001009D9">
        <w:rPr>
          <w:rFonts w:ascii="Times New Roman" w:hAnsi="Times New Roman" w:cs="Times New Roman"/>
          <w:color w:val="000000"/>
          <w:sz w:val="24"/>
          <w:szCs w:val="24"/>
          <w:shd w:val="clear" w:color="auto" w:fill="FFFFFF"/>
        </w:rPr>
        <w:t>статье</w:t>
      </w:r>
      <w:r w:rsidRPr="00765571">
        <w:rPr>
          <w:rFonts w:ascii="Times New Roman" w:hAnsi="Times New Roman" w:cs="Times New Roman"/>
          <w:color w:val="000000"/>
          <w:sz w:val="24"/>
          <w:szCs w:val="24"/>
          <w:shd w:val="clear" w:color="auto" w:fill="FFFFFF"/>
        </w:rPr>
        <w:t xml:space="preserve"> и надеемся, что эта информация поможет вам их избежать.</w:t>
      </w:r>
    </w:p>
    <w:p w:rsidR="00765571" w:rsidRDefault="00765571" w:rsidP="00765571">
      <w:pPr>
        <w:spacing w:after="0" w:line="240" w:lineRule="auto"/>
        <w:ind w:right="2692"/>
        <w:jc w:val="both"/>
        <w:rPr>
          <w:rFonts w:ascii="Times New Roman" w:hAnsi="Times New Roman" w:cs="Times New Roman"/>
          <w:color w:val="000000"/>
          <w:sz w:val="24"/>
          <w:szCs w:val="24"/>
          <w:shd w:val="clear" w:color="auto" w:fill="FFFFFF"/>
        </w:rPr>
      </w:pPr>
    </w:p>
    <w:p w:rsidR="00765571" w:rsidRPr="004338F1" w:rsidRDefault="00765571" w:rsidP="00765571">
      <w:pPr>
        <w:pStyle w:val="a5"/>
        <w:numPr>
          <w:ilvl w:val="0"/>
          <w:numId w:val="5"/>
        </w:numPr>
        <w:spacing w:after="0" w:line="240" w:lineRule="auto"/>
        <w:jc w:val="both"/>
        <w:rPr>
          <w:rFonts w:ascii="Times New Roman" w:hAnsi="Times New Roman" w:cs="Times New Roman"/>
          <w:sz w:val="24"/>
          <w:szCs w:val="24"/>
          <w:shd w:val="clear" w:color="auto" w:fill="FFFFFF"/>
        </w:rPr>
      </w:pPr>
      <w:r w:rsidRPr="004338F1">
        <w:rPr>
          <w:rFonts w:ascii="Times New Roman" w:hAnsi="Times New Roman" w:cs="Times New Roman"/>
          <w:b/>
          <w:sz w:val="24"/>
          <w:szCs w:val="24"/>
          <w:shd w:val="clear" w:color="auto" w:fill="FFFFFF"/>
        </w:rPr>
        <w:t xml:space="preserve">Ставят способности ребёнка выше его интересов. </w:t>
      </w:r>
    </w:p>
    <w:p w:rsidR="00765571" w:rsidRDefault="00765571" w:rsidP="00765571">
      <w:pPr>
        <w:pStyle w:val="a5"/>
        <w:spacing w:after="0" w:line="240" w:lineRule="auto"/>
        <w:jc w:val="both"/>
        <w:rPr>
          <w:rFonts w:ascii="Times New Roman" w:hAnsi="Times New Roman" w:cs="Times New Roman"/>
          <w:color w:val="000000"/>
          <w:sz w:val="24"/>
          <w:szCs w:val="24"/>
          <w:shd w:val="clear" w:color="auto" w:fill="FFFFFF"/>
        </w:rPr>
      </w:pPr>
      <w:r w:rsidRPr="00765571">
        <w:rPr>
          <w:rFonts w:ascii="Times New Roman" w:hAnsi="Times New Roman" w:cs="Times New Roman"/>
          <w:color w:val="000000"/>
          <w:sz w:val="24"/>
          <w:szCs w:val="24"/>
          <w:shd w:val="clear" w:color="auto" w:fill="FFFFFF"/>
        </w:rPr>
        <w:t>Склонности и способности — это здорово. Но есть теория 10 тысяч часов. Высокого уровня мастерства можно достичь примерно за это количество часов, посвящённых практически любому делу.</w:t>
      </w:r>
    </w:p>
    <w:p w:rsidR="00765571" w:rsidRPr="004338F1" w:rsidRDefault="00765571" w:rsidP="00765571">
      <w:pPr>
        <w:pStyle w:val="a5"/>
        <w:numPr>
          <w:ilvl w:val="0"/>
          <w:numId w:val="5"/>
        </w:numPr>
        <w:spacing w:after="0" w:line="240" w:lineRule="auto"/>
        <w:jc w:val="both"/>
        <w:rPr>
          <w:rFonts w:ascii="Times New Roman" w:hAnsi="Times New Roman" w:cs="Times New Roman"/>
          <w:sz w:val="24"/>
          <w:szCs w:val="24"/>
          <w:shd w:val="clear" w:color="auto" w:fill="FFFFFF"/>
        </w:rPr>
      </w:pPr>
      <w:r w:rsidRPr="004338F1">
        <w:rPr>
          <w:rFonts w:ascii="Times New Roman" w:hAnsi="Times New Roman" w:cs="Times New Roman"/>
          <w:b/>
          <w:sz w:val="24"/>
          <w:szCs w:val="24"/>
          <w:shd w:val="clear" w:color="auto" w:fill="FFFFFF"/>
        </w:rPr>
        <w:t>Проецируют на ребёнка собственные желания.</w:t>
      </w:r>
      <w:r w:rsidRPr="004338F1">
        <w:rPr>
          <w:rFonts w:ascii="Times New Roman" w:hAnsi="Times New Roman" w:cs="Times New Roman"/>
          <w:sz w:val="24"/>
          <w:szCs w:val="24"/>
          <w:shd w:val="clear" w:color="auto" w:fill="FFFFFF"/>
        </w:rPr>
        <w:t xml:space="preserve"> </w:t>
      </w:r>
    </w:p>
    <w:p w:rsidR="00765571" w:rsidRDefault="00765571" w:rsidP="00765571">
      <w:pPr>
        <w:pStyle w:val="a5"/>
        <w:spacing w:after="0" w:line="240" w:lineRule="auto"/>
        <w:jc w:val="both"/>
        <w:rPr>
          <w:rFonts w:ascii="Times New Roman" w:hAnsi="Times New Roman" w:cs="Times New Roman"/>
          <w:color w:val="000000"/>
          <w:sz w:val="24"/>
          <w:szCs w:val="24"/>
          <w:shd w:val="clear" w:color="auto" w:fill="FFFFFF"/>
        </w:rPr>
      </w:pPr>
      <w:r w:rsidRPr="00765571">
        <w:rPr>
          <w:rFonts w:ascii="Times New Roman" w:hAnsi="Times New Roman" w:cs="Times New Roman"/>
          <w:color w:val="000000"/>
          <w:sz w:val="24"/>
          <w:szCs w:val="24"/>
          <w:shd w:val="clear" w:color="auto" w:fill="FFFFFF"/>
        </w:rPr>
        <w:t>Если папа увлекается футболом, почти наверняка он отдаст сына в футбольную секцию. Если маме нравится рукоделие, она станет учить ему дочь. Порой родители даже не допускают мысли, что их хобби могут быть неинтересны детям. Однако все люди разные, а увлечения и стремления не обязательно передаются по наследству. Поэтому, прокладывая для ребёнка путь в той сфере, которая интересна вам, обязательно проверьте, разделяет ли этот интерес ребёнок.</w:t>
      </w:r>
    </w:p>
    <w:p w:rsidR="00765571" w:rsidRPr="004338F1" w:rsidRDefault="00765571" w:rsidP="00765571">
      <w:pPr>
        <w:pStyle w:val="a5"/>
        <w:numPr>
          <w:ilvl w:val="0"/>
          <w:numId w:val="5"/>
        </w:numPr>
        <w:spacing w:after="0" w:line="240" w:lineRule="auto"/>
        <w:jc w:val="both"/>
        <w:rPr>
          <w:rFonts w:ascii="Times New Roman" w:hAnsi="Times New Roman" w:cs="Times New Roman"/>
          <w:b/>
          <w:sz w:val="24"/>
          <w:szCs w:val="24"/>
          <w:shd w:val="clear" w:color="auto" w:fill="FFFFFF"/>
        </w:rPr>
      </w:pPr>
      <w:r w:rsidRPr="004338F1">
        <w:rPr>
          <w:rFonts w:ascii="Times New Roman" w:hAnsi="Times New Roman" w:cs="Times New Roman"/>
          <w:b/>
          <w:sz w:val="24"/>
          <w:szCs w:val="24"/>
          <w:shd w:val="clear" w:color="auto" w:fill="FFFFFF"/>
        </w:rPr>
        <w:t>Предлагают выбирать профессию слишком рано.</w:t>
      </w:r>
    </w:p>
    <w:p w:rsidR="00765571" w:rsidRDefault="00765571" w:rsidP="00765571">
      <w:pPr>
        <w:pStyle w:val="a5"/>
        <w:spacing w:after="0" w:line="240" w:lineRule="auto"/>
        <w:jc w:val="both"/>
        <w:rPr>
          <w:rFonts w:ascii="Times New Roman" w:hAnsi="Times New Roman" w:cs="Times New Roman"/>
          <w:color w:val="000000"/>
          <w:sz w:val="24"/>
          <w:szCs w:val="24"/>
          <w:shd w:val="clear" w:color="auto" w:fill="FFFFFF"/>
        </w:rPr>
      </w:pPr>
      <w:r w:rsidRPr="00765571">
        <w:rPr>
          <w:rFonts w:ascii="Times New Roman" w:hAnsi="Times New Roman" w:cs="Times New Roman"/>
          <w:color w:val="000000"/>
          <w:sz w:val="24"/>
          <w:szCs w:val="24"/>
          <w:shd w:val="clear" w:color="auto" w:fill="FFFFFF"/>
        </w:rPr>
        <w:t>Важно рассказывать детям о профессиях с дошкольного возраста и спрашивать у них, кем они хотят стать. Однако не стоит воспринимать эти ответы слишком серьёзно. И взгляды ребёнка, и окружающий мир успеют поменяться много раз до того момента, когда придёт время делать выбор профессии. Поэтому не стоит настраивать малыша на то, что он обязательно должен стать доктором или программистом. Лучше покажите ему разнообразие вариантов, дайте попробовать себя в разных амплуа, а принятие решения отложите до 8–9-го класса.</w:t>
      </w:r>
    </w:p>
    <w:p w:rsidR="00765571" w:rsidRPr="004338F1" w:rsidRDefault="00765571" w:rsidP="00765571">
      <w:pPr>
        <w:pStyle w:val="a5"/>
        <w:numPr>
          <w:ilvl w:val="0"/>
          <w:numId w:val="5"/>
        </w:numPr>
        <w:spacing w:after="0" w:line="240" w:lineRule="auto"/>
        <w:jc w:val="both"/>
        <w:rPr>
          <w:rFonts w:ascii="Times New Roman" w:hAnsi="Times New Roman" w:cs="Times New Roman"/>
          <w:b/>
          <w:sz w:val="24"/>
          <w:szCs w:val="24"/>
          <w:shd w:val="clear" w:color="auto" w:fill="FFFFFF"/>
        </w:rPr>
      </w:pPr>
      <w:r w:rsidRPr="004338F1">
        <w:rPr>
          <w:rFonts w:ascii="Times New Roman" w:hAnsi="Times New Roman" w:cs="Times New Roman"/>
          <w:b/>
          <w:sz w:val="24"/>
          <w:szCs w:val="24"/>
          <w:shd w:val="clear" w:color="auto" w:fill="FFFFFF"/>
        </w:rPr>
        <w:t>Не интересуются новыми профессиями.</w:t>
      </w:r>
    </w:p>
    <w:p w:rsidR="004338F1" w:rsidRDefault="00765571" w:rsidP="00765571">
      <w:pPr>
        <w:pStyle w:val="a5"/>
        <w:spacing w:after="0" w:line="240" w:lineRule="auto"/>
        <w:jc w:val="both"/>
        <w:rPr>
          <w:rFonts w:ascii="Times New Roman" w:hAnsi="Times New Roman" w:cs="Times New Roman"/>
          <w:color w:val="000000"/>
          <w:sz w:val="24"/>
          <w:szCs w:val="24"/>
          <w:shd w:val="clear" w:color="auto" w:fill="FFFFFF"/>
        </w:rPr>
      </w:pPr>
      <w:r w:rsidRPr="00765571">
        <w:rPr>
          <w:rFonts w:ascii="Times New Roman" w:hAnsi="Times New Roman" w:cs="Times New Roman"/>
          <w:color w:val="000000"/>
          <w:sz w:val="24"/>
          <w:szCs w:val="24"/>
          <w:shd w:val="clear" w:color="auto" w:fill="FFFFFF"/>
        </w:rPr>
        <w:t>Рынок труда постоянно меняется. Одни специальности становятся более востребованными, другие теряют свою актуальность. В этом вопросе важно «держать руку на пульсе» и не отмахиваться от идей ребёнка, если они кажутся вам несерьёзными. Лучше изучайте вместе новые направления, чтобы оценить, насколько они перспективны.</w:t>
      </w:r>
    </w:p>
    <w:p w:rsidR="004338F1" w:rsidRPr="004338F1" w:rsidRDefault="00765571" w:rsidP="004338F1">
      <w:pPr>
        <w:pStyle w:val="a5"/>
        <w:numPr>
          <w:ilvl w:val="0"/>
          <w:numId w:val="5"/>
        </w:numPr>
        <w:spacing w:after="0" w:line="240" w:lineRule="auto"/>
        <w:jc w:val="both"/>
        <w:rPr>
          <w:rFonts w:ascii="Times New Roman" w:hAnsi="Times New Roman" w:cs="Times New Roman"/>
          <w:b/>
          <w:sz w:val="24"/>
          <w:szCs w:val="24"/>
          <w:shd w:val="clear" w:color="auto" w:fill="FFFFFF"/>
        </w:rPr>
      </w:pPr>
      <w:r w:rsidRPr="004338F1">
        <w:rPr>
          <w:rFonts w:ascii="Times New Roman" w:hAnsi="Times New Roman" w:cs="Times New Roman"/>
          <w:b/>
          <w:sz w:val="24"/>
          <w:szCs w:val="24"/>
          <w:shd w:val="clear" w:color="auto" w:fill="FFFFFF"/>
        </w:rPr>
        <w:t>Говорят, что профессию выбирают на всю жизнь.</w:t>
      </w:r>
    </w:p>
    <w:p w:rsidR="00765571" w:rsidRPr="00765571" w:rsidRDefault="00765571" w:rsidP="004338F1">
      <w:pPr>
        <w:pStyle w:val="a5"/>
        <w:spacing w:after="0" w:line="240" w:lineRule="auto"/>
        <w:jc w:val="both"/>
        <w:rPr>
          <w:rFonts w:ascii="Times New Roman" w:hAnsi="Times New Roman" w:cs="Times New Roman"/>
          <w:color w:val="000000"/>
          <w:sz w:val="24"/>
          <w:szCs w:val="24"/>
          <w:shd w:val="clear" w:color="auto" w:fill="FFFFFF"/>
        </w:rPr>
      </w:pPr>
      <w:r w:rsidRPr="00765571">
        <w:rPr>
          <w:rFonts w:ascii="Times New Roman" w:hAnsi="Times New Roman" w:cs="Times New Roman"/>
          <w:color w:val="000000"/>
          <w:sz w:val="24"/>
          <w:szCs w:val="24"/>
          <w:shd w:val="clear" w:color="auto" w:fill="FFFFFF"/>
        </w:rPr>
        <w:t>В современном мире такое бывает редко. Гораздо чаще люди меняют профессию несколько раз в связи с разными обстоятельствами. Кто-то может работать в одной сфере, но на разных позициях, а кто-то — выбрать принципиально другое направление. Важно, чтобы ребёнок понимал, что карьерные траектории могут быть разными и что первая профессия не всегда приносит успех.</w:t>
      </w:r>
    </w:p>
    <w:p w:rsidR="00FE3B1F" w:rsidRDefault="00FE3B1F" w:rsidP="00A1315C">
      <w:pPr>
        <w:spacing w:after="0"/>
        <w:jc w:val="center"/>
        <w:rPr>
          <w:rFonts w:ascii="Times New Roman" w:hAnsi="Times New Roman" w:cs="Times New Roman"/>
          <w:b/>
          <w:color w:val="C00000"/>
          <w:sz w:val="18"/>
          <w:szCs w:val="18"/>
        </w:rPr>
      </w:pPr>
    </w:p>
    <w:p w:rsidR="004338F1" w:rsidRDefault="004338F1" w:rsidP="00A1315C">
      <w:pPr>
        <w:spacing w:after="0"/>
        <w:jc w:val="center"/>
        <w:rPr>
          <w:rFonts w:ascii="Times New Roman" w:hAnsi="Times New Roman" w:cs="Times New Roman"/>
          <w:b/>
          <w:sz w:val="24"/>
          <w:szCs w:val="24"/>
        </w:rPr>
      </w:pPr>
    </w:p>
    <w:p w:rsidR="004338F1" w:rsidRPr="004338F1" w:rsidRDefault="004338F1" w:rsidP="00A1315C">
      <w:pPr>
        <w:spacing w:after="0"/>
        <w:jc w:val="center"/>
        <w:rPr>
          <w:rFonts w:ascii="Times New Roman" w:hAnsi="Times New Roman" w:cs="Times New Roman"/>
          <w:b/>
          <w:color w:val="1F497D" w:themeColor="text2"/>
          <w:sz w:val="24"/>
          <w:szCs w:val="24"/>
        </w:rPr>
      </w:pPr>
      <w:r w:rsidRPr="004338F1">
        <w:rPr>
          <w:rFonts w:ascii="Times New Roman" w:hAnsi="Times New Roman" w:cs="Times New Roman"/>
          <w:b/>
          <w:noProof/>
          <w:color w:val="1F497D" w:themeColor="text2"/>
          <w:sz w:val="24"/>
          <w:szCs w:val="24"/>
          <w:lang w:eastAsia="ru-RU"/>
        </w:rPr>
        <w:drawing>
          <wp:anchor distT="0" distB="0" distL="114300" distR="114300" simplePos="0" relativeHeight="251661312" behindDoc="0" locked="0" layoutInCell="1" allowOverlap="1">
            <wp:simplePos x="0" y="0"/>
            <wp:positionH relativeFrom="column">
              <wp:posOffset>5031105</wp:posOffset>
            </wp:positionH>
            <wp:positionV relativeFrom="paragraph">
              <wp:posOffset>45720</wp:posOffset>
            </wp:positionV>
            <wp:extent cx="1489710" cy="1508760"/>
            <wp:effectExtent l="19050" t="0" r="0" b="0"/>
            <wp:wrapNone/>
            <wp:docPr id="34" name="Рисунок 4" descr="https://avatars.dzeninfra.ru/get-zen_doc/271828/pub_652395eb38bb2b7277646511_652396002d0db40187c9ebb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dzeninfra.ru/get-zen_doc/271828/pub_652395eb38bb2b7277646511_652396002d0db40187c9ebba/scale_1200"/>
                    <pic:cNvPicPr>
                      <a:picLocks noChangeAspect="1" noChangeArrowheads="1"/>
                    </pic:cNvPicPr>
                  </pic:nvPicPr>
                  <pic:blipFill>
                    <a:blip r:embed="rId6" cstate="print"/>
                    <a:srcRect/>
                    <a:stretch>
                      <a:fillRect/>
                    </a:stretch>
                  </pic:blipFill>
                  <pic:spPr bwMode="auto">
                    <a:xfrm>
                      <a:off x="0" y="0"/>
                      <a:ext cx="1489710" cy="1508760"/>
                    </a:xfrm>
                    <a:prstGeom prst="rect">
                      <a:avLst/>
                    </a:prstGeom>
                    <a:noFill/>
                    <a:ln w="9525">
                      <a:noFill/>
                      <a:miter lim="800000"/>
                      <a:headEnd/>
                      <a:tailEnd/>
                    </a:ln>
                  </pic:spPr>
                </pic:pic>
              </a:graphicData>
            </a:graphic>
          </wp:anchor>
        </w:drawing>
      </w:r>
      <w:r w:rsidRPr="004338F1">
        <w:rPr>
          <w:rFonts w:ascii="Times New Roman" w:hAnsi="Times New Roman" w:cs="Times New Roman"/>
          <w:b/>
          <w:color w:val="1F497D" w:themeColor="text2"/>
          <w:sz w:val="24"/>
          <w:szCs w:val="24"/>
        </w:rPr>
        <w:t>Мифы о выборе профессии</w:t>
      </w:r>
    </w:p>
    <w:p w:rsidR="004338F1" w:rsidRDefault="004338F1" w:rsidP="00A1315C">
      <w:pPr>
        <w:spacing w:after="0"/>
        <w:jc w:val="center"/>
        <w:rPr>
          <w:rFonts w:ascii="Times New Roman" w:hAnsi="Times New Roman" w:cs="Times New Roman"/>
          <w:b/>
          <w:sz w:val="24"/>
          <w:szCs w:val="24"/>
        </w:rPr>
      </w:pPr>
    </w:p>
    <w:p w:rsidR="004338F1" w:rsidRDefault="004338F1" w:rsidP="004338F1">
      <w:pPr>
        <w:spacing w:after="0" w:line="240" w:lineRule="auto"/>
        <w:ind w:right="2834" w:firstLine="708"/>
        <w:jc w:val="both"/>
        <w:rPr>
          <w:rFonts w:ascii="Times New Roman" w:hAnsi="Times New Roman" w:cs="Times New Roman"/>
          <w:color w:val="000000"/>
          <w:sz w:val="24"/>
          <w:szCs w:val="24"/>
          <w:shd w:val="clear" w:color="auto" w:fill="FFFFFF"/>
        </w:rPr>
      </w:pPr>
      <w:r w:rsidRPr="003960C8">
        <w:rPr>
          <w:rFonts w:ascii="Times New Roman" w:hAnsi="Times New Roman" w:cs="Times New Roman"/>
          <w:color w:val="000000"/>
          <w:sz w:val="24"/>
          <w:szCs w:val="24"/>
          <w:shd w:val="clear" w:color="auto" w:fill="FFFFFF"/>
        </w:rPr>
        <w:t>При выборе профессии старшеклассники ориентируются на свои интересы и способности, мнение родителей и друзей, предполагаемую зарплату и множество других факторов. Бывает и так, что, принимая решение, подросток опирается не на объективную информацию, а на мифы или стереотипы, которые существуют в обществе.</w:t>
      </w:r>
    </w:p>
    <w:p w:rsidR="004338F1" w:rsidRDefault="004338F1" w:rsidP="004338F1">
      <w:pPr>
        <w:spacing w:after="0" w:line="240" w:lineRule="auto"/>
        <w:ind w:right="140" w:firstLine="708"/>
        <w:jc w:val="both"/>
        <w:rPr>
          <w:rFonts w:ascii="Times New Roman" w:hAnsi="Times New Roman" w:cs="Times New Roman"/>
          <w:color w:val="000000"/>
          <w:sz w:val="24"/>
          <w:szCs w:val="24"/>
        </w:rPr>
      </w:pPr>
    </w:p>
    <w:p w:rsidR="004338F1" w:rsidRDefault="004338F1" w:rsidP="004338F1">
      <w:pPr>
        <w:spacing w:after="0" w:line="240" w:lineRule="auto"/>
        <w:ind w:right="140" w:firstLine="708"/>
        <w:jc w:val="both"/>
        <w:rPr>
          <w:rFonts w:ascii="Times New Roman" w:hAnsi="Times New Roman" w:cs="Times New Roman"/>
          <w:color w:val="000000"/>
          <w:sz w:val="24"/>
          <w:szCs w:val="24"/>
          <w:shd w:val="clear" w:color="auto" w:fill="FFFFFF"/>
        </w:rPr>
      </w:pPr>
      <w:r w:rsidRPr="003960C8">
        <w:rPr>
          <w:rFonts w:ascii="Times New Roman" w:hAnsi="Times New Roman" w:cs="Times New Roman"/>
          <w:color w:val="000000"/>
          <w:sz w:val="24"/>
          <w:szCs w:val="24"/>
          <w:shd w:val="clear" w:color="auto" w:fill="FFFFFF"/>
        </w:rPr>
        <w:lastRenderedPageBreak/>
        <w:t>Что это за мифы? Разберёмся, чтобы не попасться в их ловушку.</w:t>
      </w:r>
    </w:p>
    <w:p w:rsidR="004338F1" w:rsidRPr="004338F1" w:rsidRDefault="004338F1" w:rsidP="004338F1">
      <w:pPr>
        <w:spacing w:after="0" w:line="240" w:lineRule="auto"/>
        <w:ind w:right="140" w:firstLine="708"/>
        <w:jc w:val="both"/>
        <w:rPr>
          <w:rFonts w:ascii="Times New Roman" w:hAnsi="Times New Roman" w:cs="Times New Roman"/>
          <w:b/>
          <w:sz w:val="24"/>
          <w:szCs w:val="24"/>
          <w:shd w:val="clear" w:color="auto" w:fill="FFFFFF"/>
        </w:rPr>
      </w:pPr>
      <w:r>
        <w:rPr>
          <w:rFonts w:ascii="Times New Roman" w:hAnsi="Times New Roman" w:cs="Times New Roman"/>
          <w:color w:val="000000"/>
          <w:sz w:val="24"/>
          <w:szCs w:val="24"/>
          <w:shd w:val="clear" w:color="auto" w:fill="FFFFFF"/>
        </w:rPr>
        <w:br/>
      </w:r>
      <w:r w:rsidRPr="004338F1">
        <w:rPr>
          <w:rFonts w:ascii="Times New Roman" w:hAnsi="Times New Roman" w:cs="Times New Roman"/>
          <w:b/>
          <w:color w:val="000000"/>
          <w:sz w:val="24"/>
          <w:szCs w:val="24"/>
          <w:shd w:val="clear" w:color="auto" w:fill="FFFFFF"/>
        </w:rPr>
        <w:t>Миф 1.</w:t>
      </w:r>
      <w:r>
        <w:rPr>
          <w:rFonts w:ascii="Times New Roman" w:hAnsi="Times New Roman" w:cs="Times New Roman"/>
          <w:b/>
          <w:color w:val="000000"/>
          <w:sz w:val="24"/>
          <w:szCs w:val="24"/>
          <w:shd w:val="clear" w:color="auto" w:fill="FFFFFF"/>
        </w:rPr>
        <w:t xml:space="preserve"> </w:t>
      </w:r>
      <w:r w:rsidRPr="004338F1">
        <w:rPr>
          <w:rFonts w:ascii="Times New Roman" w:hAnsi="Times New Roman" w:cs="Times New Roman"/>
          <w:b/>
          <w:sz w:val="24"/>
          <w:szCs w:val="24"/>
          <w:shd w:val="clear" w:color="auto" w:fill="FFFFFF"/>
        </w:rPr>
        <w:t>Диплом — это просто бумажка. И его противоположность: без диплома нельзя устроиться ни на одну приличную работу.</w:t>
      </w:r>
    </w:p>
    <w:p w:rsidR="004338F1" w:rsidRDefault="004338F1" w:rsidP="004338F1">
      <w:pPr>
        <w:spacing w:after="0" w:line="240" w:lineRule="auto"/>
        <w:ind w:right="140"/>
        <w:jc w:val="both"/>
        <w:rPr>
          <w:rFonts w:ascii="Times New Roman" w:hAnsi="Times New Roman" w:cs="Times New Roman"/>
          <w:color w:val="000000"/>
          <w:sz w:val="24"/>
          <w:szCs w:val="24"/>
          <w:shd w:val="clear" w:color="auto" w:fill="FFFFFF"/>
        </w:rPr>
      </w:pPr>
      <w:r w:rsidRPr="003960C8">
        <w:rPr>
          <w:rFonts w:ascii="Times New Roman" w:hAnsi="Times New Roman" w:cs="Times New Roman"/>
          <w:color w:val="000000"/>
          <w:sz w:val="24"/>
          <w:szCs w:val="24"/>
          <w:shd w:val="clear" w:color="auto" w:fill="FFFFFF"/>
        </w:rPr>
        <w:t xml:space="preserve">Диплом точно потребуется, если </w:t>
      </w:r>
      <w:r w:rsidR="001009D9">
        <w:rPr>
          <w:rFonts w:ascii="Times New Roman" w:hAnsi="Times New Roman" w:cs="Times New Roman"/>
          <w:color w:val="000000"/>
          <w:sz w:val="24"/>
          <w:szCs w:val="24"/>
          <w:shd w:val="clear" w:color="auto" w:fill="FFFFFF"/>
        </w:rPr>
        <w:t>человек</w:t>
      </w:r>
      <w:r w:rsidRPr="003960C8">
        <w:rPr>
          <w:rFonts w:ascii="Times New Roman" w:hAnsi="Times New Roman" w:cs="Times New Roman"/>
          <w:color w:val="000000"/>
          <w:sz w:val="24"/>
          <w:szCs w:val="24"/>
          <w:shd w:val="clear" w:color="auto" w:fill="FFFFFF"/>
        </w:rPr>
        <w:t xml:space="preserve"> устраивает</w:t>
      </w:r>
      <w:r w:rsidR="001009D9">
        <w:rPr>
          <w:rFonts w:ascii="Times New Roman" w:hAnsi="Times New Roman" w:cs="Times New Roman"/>
          <w:color w:val="000000"/>
          <w:sz w:val="24"/>
          <w:szCs w:val="24"/>
          <w:shd w:val="clear" w:color="auto" w:fill="FFFFFF"/>
        </w:rPr>
        <w:t>ся</w:t>
      </w:r>
      <w:r w:rsidRPr="003960C8">
        <w:rPr>
          <w:rFonts w:ascii="Times New Roman" w:hAnsi="Times New Roman" w:cs="Times New Roman"/>
          <w:color w:val="000000"/>
          <w:sz w:val="24"/>
          <w:szCs w:val="24"/>
          <w:shd w:val="clear" w:color="auto" w:fill="FFFFFF"/>
        </w:rPr>
        <w:t xml:space="preserve"> квалифицированным специалистом в государственное учреждение или крупную компанию. Диплом может не пригодиться, если </w:t>
      </w:r>
      <w:r w:rsidR="001009D9">
        <w:rPr>
          <w:rFonts w:ascii="Times New Roman" w:hAnsi="Times New Roman" w:cs="Times New Roman"/>
          <w:color w:val="000000"/>
          <w:sz w:val="24"/>
          <w:szCs w:val="24"/>
          <w:shd w:val="clear" w:color="auto" w:fill="FFFFFF"/>
        </w:rPr>
        <w:t>человек</w:t>
      </w:r>
      <w:r w:rsidRPr="003960C8">
        <w:rPr>
          <w:rFonts w:ascii="Times New Roman" w:hAnsi="Times New Roman" w:cs="Times New Roman"/>
          <w:color w:val="000000"/>
          <w:sz w:val="24"/>
          <w:szCs w:val="24"/>
          <w:shd w:val="clear" w:color="auto" w:fill="FFFFFF"/>
        </w:rPr>
        <w:t xml:space="preserve"> реши</w:t>
      </w:r>
      <w:r w:rsidR="001009D9">
        <w:rPr>
          <w:rFonts w:ascii="Times New Roman" w:hAnsi="Times New Roman" w:cs="Times New Roman"/>
          <w:color w:val="000000"/>
          <w:sz w:val="24"/>
          <w:szCs w:val="24"/>
          <w:shd w:val="clear" w:color="auto" w:fill="FFFFFF"/>
        </w:rPr>
        <w:t>т</w:t>
      </w:r>
      <w:r w:rsidRPr="003960C8">
        <w:rPr>
          <w:rFonts w:ascii="Times New Roman" w:hAnsi="Times New Roman" w:cs="Times New Roman"/>
          <w:color w:val="000000"/>
          <w:sz w:val="24"/>
          <w:szCs w:val="24"/>
          <w:shd w:val="clear" w:color="auto" w:fill="FFFFFF"/>
        </w:rPr>
        <w:t xml:space="preserve"> работать в маленькой к</w:t>
      </w:r>
      <w:r w:rsidR="001009D9">
        <w:rPr>
          <w:rFonts w:ascii="Times New Roman" w:hAnsi="Times New Roman" w:cs="Times New Roman"/>
          <w:color w:val="000000"/>
          <w:sz w:val="24"/>
          <w:szCs w:val="24"/>
          <w:shd w:val="clear" w:color="auto" w:fill="FFFFFF"/>
        </w:rPr>
        <w:t xml:space="preserve">омпании, на </w:t>
      </w:r>
      <w:proofErr w:type="spellStart"/>
      <w:r w:rsidR="001009D9">
        <w:rPr>
          <w:rFonts w:ascii="Times New Roman" w:hAnsi="Times New Roman" w:cs="Times New Roman"/>
          <w:color w:val="000000"/>
          <w:sz w:val="24"/>
          <w:szCs w:val="24"/>
          <w:shd w:val="clear" w:color="auto" w:fill="FFFFFF"/>
        </w:rPr>
        <w:t>фрилансе</w:t>
      </w:r>
      <w:proofErr w:type="spellEnd"/>
      <w:r w:rsidR="001009D9">
        <w:rPr>
          <w:rFonts w:ascii="Times New Roman" w:hAnsi="Times New Roman" w:cs="Times New Roman"/>
          <w:color w:val="000000"/>
          <w:sz w:val="24"/>
          <w:szCs w:val="24"/>
          <w:shd w:val="clear" w:color="auto" w:fill="FFFFFF"/>
        </w:rPr>
        <w:t xml:space="preserve"> или станет</w:t>
      </w:r>
      <w:r w:rsidRPr="003960C8">
        <w:rPr>
          <w:rFonts w:ascii="Times New Roman" w:hAnsi="Times New Roman" w:cs="Times New Roman"/>
          <w:color w:val="000000"/>
          <w:sz w:val="24"/>
          <w:szCs w:val="24"/>
          <w:shd w:val="clear" w:color="auto" w:fill="FFFFFF"/>
        </w:rPr>
        <w:t xml:space="preserve"> предпринимателем. При этом знания и опыт, которые студенты получают в вузе, наверняка помогут </w:t>
      </w:r>
      <w:r w:rsidR="001009D9">
        <w:rPr>
          <w:rFonts w:ascii="Times New Roman" w:hAnsi="Times New Roman" w:cs="Times New Roman"/>
          <w:color w:val="000000"/>
          <w:sz w:val="24"/>
          <w:szCs w:val="24"/>
          <w:shd w:val="clear" w:color="auto" w:fill="FFFFFF"/>
        </w:rPr>
        <w:t>им</w:t>
      </w:r>
      <w:r w:rsidRPr="003960C8">
        <w:rPr>
          <w:rFonts w:ascii="Times New Roman" w:hAnsi="Times New Roman" w:cs="Times New Roman"/>
          <w:color w:val="000000"/>
          <w:sz w:val="24"/>
          <w:szCs w:val="24"/>
          <w:shd w:val="clear" w:color="auto" w:fill="FFFFFF"/>
        </w:rPr>
        <w:t xml:space="preserve"> в работе. Таким образом, наличие высшего образования точно не сделает жизнь</w:t>
      </w:r>
      <w:r w:rsidR="001009D9">
        <w:rPr>
          <w:rFonts w:ascii="Times New Roman" w:hAnsi="Times New Roman" w:cs="Times New Roman"/>
          <w:color w:val="000000"/>
          <w:sz w:val="24"/>
          <w:szCs w:val="24"/>
          <w:shd w:val="clear" w:color="auto" w:fill="FFFFFF"/>
        </w:rPr>
        <w:t xml:space="preserve"> вашего ребенка</w:t>
      </w:r>
      <w:r w:rsidRPr="003960C8">
        <w:rPr>
          <w:rFonts w:ascii="Times New Roman" w:hAnsi="Times New Roman" w:cs="Times New Roman"/>
          <w:color w:val="000000"/>
          <w:sz w:val="24"/>
          <w:szCs w:val="24"/>
          <w:shd w:val="clear" w:color="auto" w:fill="FFFFFF"/>
        </w:rPr>
        <w:t xml:space="preserve"> хуже и, скорее всего, поможет в вопросах трудоустройства.</w:t>
      </w:r>
    </w:p>
    <w:p w:rsidR="004338F1" w:rsidRPr="004338F1" w:rsidRDefault="004338F1" w:rsidP="004338F1">
      <w:pPr>
        <w:spacing w:after="0" w:line="240" w:lineRule="auto"/>
        <w:ind w:right="140"/>
        <w:jc w:val="both"/>
        <w:rPr>
          <w:rFonts w:ascii="Times New Roman" w:hAnsi="Times New Roman" w:cs="Times New Roman"/>
          <w:b/>
          <w:color w:val="000000"/>
          <w:sz w:val="24"/>
          <w:szCs w:val="24"/>
          <w:shd w:val="clear" w:color="auto" w:fill="FFFFFF"/>
        </w:rPr>
      </w:pPr>
      <w:r w:rsidRPr="004338F1">
        <w:rPr>
          <w:rFonts w:ascii="Times New Roman" w:hAnsi="Times New Roman" w:cs="Times New Roman"/>
          <w:b/>
          <w:color w:val="000000"/>
          <w:sz w:val="24"/>
          <w:szCs w:val="24"/>
          <w:shd w:val="clear" w:color="auto" w:fill="FFFFFF"/>
        </w:rPr>
        <w:t>Миф 2. Престижный вуз гарантирует хорошую работу в будущем.</w:t>
      </w:r>
    </w:p>
    <w:p w:rsidR="004338F1" w:rsidRDefault="004338F1" w:rsidP="004338F1">
      <w:pPr>
        <w:spacing w:after="0" w:line="240" w:lineRule="auto"/>
        <w:ind w:right="140"/>
        <w:jc w:val="both"/>
        <w:rPr>
          <w:rFonts w:ascii="Times New Roman" w:hAnsi="Times New Roman" w:cs="Times New Roman"/>
          <w:color w:val="000000"/>
          <w:sz w:val="24"/>
          <w:szCs w:val="24"/>
          <w:shd w:val="clear" w:color="auto" w:fill="FFFFFF"/>
        </w:rPr>
      </w:pPr>
      <w:r w:rsidRPr="003960C8">
        <w:rPr>
          <w:rFonts w:ascii="Times New Roman" w:hAnsi="Times New Roman" w:cs="Times New Roman"/>
          <w:color w:val="000000"/>
          <w:sz w:val="24"/>
          <w:szCs w:val="24"/>
          <w:shd w:val="clear" w:color="auto" w:fill="FFFFFF"/>
        </w:rPr>
        <w:t>Работодателям, помимо диплома, важны опыт сотрудника, его реальные навыки</w:t>
      </w:r>
      <w:r>
        <w:rPr>
          <w:rFonts w:ascii="Times New Roman" w:hAnsi="Times New Roman" w:cs="Times New Roman"/>
          <w:color w:val="000000"/>
          <w:sz w:val="24"/>
          <w:szCs w:val="24"/>
          <w:shd w:val="clear" w:color="auto" w:fill="FFFFFF"/>
        </w:rPr>
        <w:t>, компетенции</w:t>
      </w:r>
      <w:r w:rsidRPr="003960C8">
        <w:rPr>
          <w:rFonts w:ascii="Times New Roman" w:hAnsi="Times New Roman" w:cs="Times New Roman"/>
          <w:color w:val="000000"/>
          <w:sz w:val="24"/>
          <w:szCs w:val="24"/>
          <w:shd w:val="clear" w:color="auto" w:fill="FFFFFF"/>
        </w:rPr>
        <w:t xml:space="preserve"> и личные качества. Поэтому лучший вариант — ещё во время учёбы в вузе устроиться на стажировку в ту компанию, где </w:t>
      </w:r>
      <w:r w:rsidR="001009D9">
        <w:rPr>
          <w:rFonts w:ascii="Times New Roman" w:hAnsi="Times New Roman" w:cs="Times New Roman"/>
          <w:color w:val="000000"/>
          <w:sz w:val="24"/>
          <w:szCs w:val="24"/>
          <w:shd w:val="clear" w:color="auto" w:fill="FFFFFF"/>
        </w:rPr>
        <w:t xml:space="preserve">бы хотел </w:t>
      </w:r>
      <w:r w:rsidRPr="003960C8">
        <w:rPr>
          <w:rFonts w:ascii="Times New Roman" w:hAnsi="Times New Roman" w:cs="Times New Roman"/>
          <w:color w:val="000000"/>
          <w:sz w:val="24"/>
          <w:szCs w:val="24"/>
          <w:shd w:val="clear" w:color="auto" w:fill="FFFFFF"/>
        </w:rPr>
        <w:t xml:space="preserve"> работать</w:t>
      </w:r>
      <w:r w:rsidR="001009D9">
        <w:rPr>
          <w:rFonts w:ascii="Times New Roman" w:hAnsi="Times New Roman" w:cs="Times New Roman"/>
          <w:color w:val="000000"/>
          <w:sz w:val="24"/>
          <w:szCs w:val="24"/>
          <w:shd w:val="clear" w:color="auto" w:fill="FFFFFF"/>
        </w:rPr>
        <w:t xml:space="preserve"> ваш ребенок</w:t>
      </w:r>
      <w:r w:rsidRPr="003960C8">
        <w:rPr>
          <w:rFonts w:ascii="Times New Roman" w:hAnsi="Times New Roman" w:cs="Times New Roman"/>
          <w:color w:val="000000"/>
          <w:sz w:val="24"/>
          <w:szCs w:val="24"/>
          <w:shd w:val="clear" w:color="auto" w:fill="FFFFFF"/>
        </w:rPr>
        <w:t xml:space="preserve">, или пройти там практику. Таким </w:t>
      </w:r>
      <w:proofErr w:type="gramStart"/>
      <w:r w:rsidRPr="003960C8">
        <w:rPr>
          <w:rFonts w:ascii="Times New Roman" w:hAnsi="Times New Roman" w:cs="Times New Roman"/>
          <w:color w:val="000000"/>
          <w:sz w:val="24"/>
          <w:szCs w:val="24"/>
          <w:shd w:val="clear" w:color="auto" w:fill="FFFFFF"/>
        </w:rPr>
        <w:t>образом</w:t>
      </w:r>
      <w:proofErr w:type="gramEnd"/>
      <w:r w:rsidRPr="003960C8">
        <w:rPr>
          <w:rFonts w:ascii="Times New Roman" w:hAnsi="Times New Roman" w:cs="Times New Roman"/>
          <w:color w:val="000000"/>
          <w:sz w:val="24"/>
          <w:szCs w:val="24"/>
          <w:shd w:val="clear" w:color="auto" w:fill="FFFFFF"/>
        </w:rPr>
        <w:t xml:space="preserve"> </w:t>
      </w:r>
      <w:r w:rsidR="001009D9">
        <w:rPr>
          <w:rFonts w:ascii="Times New Roman" w:hAnsi="Times New Roman" w:cs="Times New Roman"/>
          <w:color w:val="000000"/>
          <w:sz w:val="24"/>
          <w:szCs w:val="24"/>
          <w:shd w:val="clear" w:color="auto" w:fill="FFFFFF"/>
        </w:rPr>
        <w:t>он сможет</w:t>
      </w:r>
      <w:r w:rsidRPr="003960C8">
        <w:rPr>
          <w:rFonts w:ascii="Times New Roman" w:hAnsi="Times New Roman" w:cs="Times New Roman"/>
          <w:color w:val="000000"/>
          <w:sz w:val="24"/>
          <w:szCs w:val="24"/>
          <w:shd w:val="clear" w:color="auto" w:fill="FFFFFF"/>
        </w:rPr>
        <w:t xml:space="preserve"> заранее продемонстрировать свои способности и получить место работы с большей вероят</w:t>
      </w:r>
      <w:r>
        <w:rPr>
          <w:rFonts w:ascii="Times New Roman" w:hAnsi="Times New Roman" w:cs="Times New Roman"/>
          <w:color w:val="000000"/>
          <w:sz w:val="24"/>
          <w:szCs w:val="24"/>
          <w:shd w:val="clear" w:color="auto" w:fill="FFFFFF"/>
        </w:rPr>
        <w:t>ностью, чем другие соискатели.</w:t>
      </w:r>
    </w:p>
    <w:p w:rsidR="004338F1" w:rsidRPr="004338F1" w:rsidRDefault="004338F1" w:rsidP="004338F1">
      <w:pPr>
        <w:spacing w:after="0" w:line="240" w:lineRule="auto"/>
        <w:ind w:right="140"/>
        <w:jc w:val="both"/>
        <w:rPr>
          <w:rFonts w:ascii="Times New Roman" w:hAnsi="Times New Roman" w:cs="Times New Roman"/>
          <w:b/>
          <w:color w:val="000000"/>
          <w:sz w:val="24"/>
          <w:szCs w:val="24"/>
          <w:shd w:val="clear" w:color="auto" w:fill="FFFFFF"/>
        </w:rPr>
      </w:pPr>
      <w:r w:rsidRPr="004338F1">
        <w:rPr>
          <w:rFonts w:ascii="Times New Roman" w:hAnsi="Times New Roman" w:cs="Times New Roman"/>
          <w:b/>
          <w:color w:val="000000"/>
          <w:sz w:val="24"/>
          <w:szCs w:val="24"/>
          <w:shd w:val="clear" w:color="auto" w:fill="FFFFFF"/>
        </w:rPr>
        <w:t>Миф 3.Вуз — это последняя ступенька образования.</w:t>
      </w:r>
    </w:p>
    <w:p w:rsidR="006C4AB8" w:rsidRPr="006C4AB8" w:rsidRDefault="004338F1" w:rsidP="004338F1">
      <w:pPr>
        <w:spacing w:after="0" w:line="240" w:lineRule="auto"/>
        <w:ind w:right="140"/>
        <w:jc w:val="both"/>
        <w:rPr>
          <w:rFonts w:ascii="Times New Roman" w:hAnsi="Times New Roman" w:cs="Times New Roman"/>
          <w:b/>
          <w:color w:val="000000"/>
          <w:sz w:val="24"/>
          <w:szCs w:val="24"/>
          <w:shd w:val="clear" w:color="auto" w:fill="FFFFFF"/>
        </w:rPr>
      </w:pPr>
      <w:r w:rsidRPr="003960C8">
        <w:rPr>
          <w:rFonts w:ascii="Times New Roman" w:hAnsi="Times New Roman" w:cs="Times New Roman"/>
          <w:color w:val="000000"/>
          <w:sz w:val="24"/>
          <w:szCs w:val="24"/>
          <w:shd w:val="clear" w:color="auto" w:fill="FFFFFF"/>
        </w:rPr>
        <w:t>Современный специалист учится постоянно: проходит курсы повышения квалификации, посещает профессиональные конференции, следит за новостями сферы, обращает внимание на опыт коллег. Мир меняется настолько быстро, что ни одна специальность не стоит на месте, и те знания, которые ещё пять лет назад были актуальными, сегодня оказы</w:t>
      </w:r>
      <w:r w:rsidR="006C4AB8">
        <w:rPr>
          <w:rFonts w:ascii="Times New Roman" w:hAnsi="Times New Roman" w:cs="Times New Roman"/>
          <w:color w:val="000000"/>
          <w:sz w:val="24"/>
          <w:szCs w:val="24"/>
          <w:shd w:val="clear" w:color="auto" w:fill="FFFFFF"/>
        </w:rPr>
        <w:t>ваются безнадёжно устаревшими.</w:t>
      </w:r>
      <w:r w:rsidR="006C4AB8">
        <w:rPr>
          <w:rFonts w:ascii="Times New Roman" w:hAnsi="Times New Roman" w:cs="Times New Roman"/>
          <w:color w:val="000000"/>
          <w:sz w:val="24"/>
          <w:szCs w:val="24"/>
          <w:shd w:val="clear" w:color="auto" w:fill="FFFFFF"/>
        </w:rPr>
        <w:br/>
      </w:r>
      <w:r w:rsidRPr="006C4AB8">
        <w:rPr>
          <w:rFonts w:ascii="Times New Roman" w:hAnsi="Times New Roman" w:cs="Times New Roman"/>
          <w:b/>
          <w:color w:val="000000"/>
          <w:sz w:val="24"/>
          <w:szCs w:val="24"/>
          <w:shd w:val="clear" w:color="auto" w:fill="FFFFFF"/>
        </w:rPr>
        <w:t>Миф 4</w:t>
      </w:r>
      <w:r w:rsidR="006C4AB8" w:rsidRPr="006C4AB8">
        <w:rPr>
          <w:rFonts w:ascii="Times New Roman" w:hAnsi="Times New Roman" w:cs="Times New Roman"/>
          <w:b/>
          <w:color w:val="000000"/>
          <w:sz w:val="24"/>
          <w:szCs w:val="24"/>
          <w:shd w:val="clear" w:color="auto" w:fill="FFFFFF"/>
        </w:rPr>
        <w:t>.</w:t>
      </w:r>
      <w:r w:rsidRPr="006C4AB8">
        <w:rPr>
          <w:rFonts w:ascii="Times New Roman" w:hAnsi="Times New Roman" w:cs="Times New Roman"/>
          <w:b/>
          <w:color w:val="000000"/>
          <w:sz w:val="24"/>
          <w:szCs w:val="24"/>
          <w:shd w:val="clear" w:color="auto" w:fill="FFFFFF"/>
        </w:rPr>
        <w:t>Модная специальность и/или работа в известной компании автоматически принесут высокий доход.</w:t>
      </w:r>
    </w:p>
    <w:p w:rsidR="006C4AB8" w:rsidRDefault="004338F1" w:rsidP="004338F1">
      <w:pPr>
        <w:spacing w:after="0" w:line="240" w:lineRule="auto"/>
        <w:ind w:right="140"/>
        <w:jc w:val="both"/>
        <w:rPr>
          <w:rFonts w:ascii="Times New Roman" w:hAnsi="Times New Roman" w:cs="Times New Roman"/>
          <w:color w:val="000000"/>
          <w:sz w:val="24"/>
          <w:szCs w:val="24"/>
          <w:shd w:val="clear" w:color="auto" w:fill="FFFFFF"/>
        </w:rPr>
      </w:pPr>
      <w:r w:rsidRPr="003960C8">
        <w:rPr>
          <w:rFonts w:ascii="Times New Roman" w:hAnsi="Times New Roman" w:cs="Times New Roman"/>
          <w:color w:val="000000"/>
          <w:sz w:val="24"/>
          <w:szCs w:val="24"/>
          <w:shd w:val="clear" w:color="auto" w:fill="FFFFFF"/>
        </w:rPr>
        <w:t xml:space="preserve">Многие молодые специалисты в крупных организациях получают маленькую зарплату и нарабатывают опыт, чтобы через несколько лет перейти на новое место, имея в резюме престижное место работы. </w:t>
      </w:r>
      <w:proofErr w:type="gramStart"/>
      <w:r w:rsidRPr="003960C8">
        <w:rPr>
          <w:rFonts w:ascii="Times New Roman" w:hAnsi="Times New Roman" w:cs="Times New Roman"/>
          <w:color w:val="000000"/>
          <w:sz w:val="24"/>
          <w:szCs w:val="24"/>
          <w:shd w:val="clear" w:color="auto" w:fill="FFFFFF"/>
        </w:rPr>
        <w:t>Компании</w:t>
      </w:r>
      <w:proofErr w:type="gramEnd"/>
      <w:r w:rsidRPr="003960C8">
        <w:rPr>
          <w:rFonts w:ascii="Times New Roman" w:hAnsi="Times New Roman" w:cs="Times New Roman"/>
          <w:color w:val="000000"/>
          <w:sz w:val="24"/>
          <w:szCs w:val="24"/>
          <w:shd w:val="clear" w:color="auto" w:fill="FFFFFF"/>
        </w:rPr>
        <w:t xml:space="preserve"> таким образом экономят свои ресурсы: зачем платить больше, если и за небольшую плату к ним придут специалисты </w:t>
      </w:r>
      <w:r w:rsidR="006C4AB8">
        <w:rPr>
          <w:rFonts w:ascii="Times New Roman" w:hAnsi="Times New Roman" w:cs="Times New Roman"/>
          <w:color w:val="000000"/>
          <w:sz w:val="24"/>
          <w:szCs w:val="24"/>
          <w:shd w:val="clear" w:color="auto" w:fill="FFFFFF"/>
        </w:rPr>
        <w:t>ради записи в трудовой книжке?</w:t>
      </w:r>
      <w:r w:rsidR="006C4AB8">
        <w:rPr>
          <w:rFonts w:ascii="Times New Roman" w:hAnsi="Times New Roman" w:cs="Times New Roman"/>
          <w:color w:val="000000"/>
          <w:sz w:val="24"/>
          <w:szCs w:val="24"/>
          <w:shd w:val="clear" w:color="auto" w:fill="FFFFFF"/>
        </w:rPr>
        <w:br/>
      </w:r>
      <w:r w:rsidRPr="006C4AB8">
        <w:rPr>
          <w:rFonts w:ascii="Times New Roman" w:hAnsi="Times New Roman" w:cs="Times New Roman"/>
          <w:b/>
          <w:color w:val="000000"/>
          <w:sz w:val="24"/>
          <w:szCs w:val="24"/>
          <w:shd w:val="clear" w:color="auto" w:fill="FFFFFF"/>
        </w:rPr>
        <w:t>Миф 5</w:t>
      </w:r>
      <w:r w:rsidR="006C4AB8" w:rsidRPr="006C4AB8">
        <w:rPr>
          <w:rFonts w:ascii="Times New Roman" w:hAnsi="Times New Roman" w:cs="Times New Roman"/>
          <w:b/>
          <w:color w:val="000000"/>
          <w:sz w:val="24"/>
          <w:szCs w:val="24"/>
          <w:shd w:val="clear" w:color="auto" w:fill="FFFFFF"/>
        </w:rPr>
        <w:t xml:space="preserve">. </w:t>
      </w:r>
      <w:r w:rsidRPr="006C4AB8">
        <w:rPr>
          <w:rFonts w:ascii="Times New Roman" w:hAnsi="Times New Roman" w:cs="Times New Roman"/>
          <w:b/>
          <w:color w:val="000000"/>
          <w:sz w:val="24"/>
          <w:szCs w:val="24"/>
          <w:shd w:val="clear" w:color="auto" w:fill="FFFFFF"/>
        </w:rPr>
        <w:t>Выбор профессии — это навсегда.</w:t>
      </w:r>
    </w:p>
    <w:p w:rsidR="004338F1" w:rsidRPr="004338F1" w:rsidRDefault="004338F1" w:rsidP="004338F1">
      <w:pPr>
        <w:spacing w:after="0" w:line="240" w:lineRule="auto"/>
        <w:ind w:right="140"/>
        <w:jc w:val="both"/>
        <w:rPr>
          <w:rFonts w:ascii="Times New Roman" w:hAnsi="Times New Roman" w:cs="Times New Roman"/>
          <w:color w:val="000000"/>
          <w:sz w:val="24"/>
          <w:szCs w:val="24"/>
          <w:shd w:val="clear" w:color="auto" w:fill="FFFFFF"/>
        </w:rPr>
      </w:pPr>
      <w:r w:rsidRPr="003960C8">
        <w:rPr>
          <w:rFonts w:ascii="Times New Roman" w:hAnsi="Times New Roman" w:cs="Times New Roman"/>
          <w:color w:val="000000"/>
          <w:sz w:val="24"/>
          <w:szCs w:val="24"/>
          <w:shd w:val="clear" w:color="auto" w:fill="FFFFFF"/>
        </w:rPr>
        <w:t>Пора прекращать в это верить. Так действительно было у наших бабушек и дедушек. Но уже наши родители редко соответствуют этому стереотипу. Тем более такой сценарий крайне маловероятен для нынешнего поколения. Скорее всего, современным подросткам за свою жизнь придётся сменить не менее пяти специальностей. Они могут быть близкими, но не обязательно. Однако не надо впадать в другую крайность и получать специальность, изначально не планируя по ней работать. Этим</w:t>
      </w:r>
      <w:r w:rsidR="006C4AB8">
        <w:rPr>
          <w:rFonts w:ascii="Times New Roman" w:hAnsi="Times New Roman" w:cs="Times New Roman"/>
          <w:color w:val="000000"/>
          <w:sz w:val="24"/>
          <w:szCs w:val="24"/>
          <w:shd w:val="clear" w:color="auto" w:fill="FFFFFF"/>
        </w:rPr>
        <w:t xml:space="preserve"> дети</w:t>
      </w:r>
      <w:r w:rsidRPr="003960C8">
        <w:rPr>
          <w:rFonts w:ascii="Times New Roman" w:hAnsi="Times New Roman" w:cs="Times New Roman"/>
          <w:color w:val="000000"/>
          <w:sz w:val="24"/>
          <w:szCs w:val="24"/>
          <w:shd w:val="clear" w:color="auto" w:fill="FFFFFF"/>
        </w:rPr>
        <w:t xml:space="preserve"> только обман</w:t>
      </w:r>
      <w:r w:rsidR="006C4AB8">
        <w:rPr>
          <w:rFonts w:ascii="Times New Roman" w:hAnsi="Times New Roman" w:cs="Times New Roman"/>
          <w:color w:val="000000"/>
          <w:sz w:val="24"/>
          <w:szCs w:val="24"/>
          <w:shd w:val="clear" w:color="auto" w:fill="FFFFFF"/>
        </w:rPr>
        <w:t>ут</w:t>
      </w:r>
      <w:r w:rsidRPr="003960C8">
        <w:rPr>
          <w:rFonts w:ascii="Times New Roman" w:hAnsi="Times New Roman" w:cs="Times New Roman"/>
          <w:color w:val="000000"/>
          <w:sz w:val="24"/>
          <w:szCs w:val="24"/>
          <w:shd w:val="clear" w:color="auto" w:fill="FFFFFF"/>
        </w:rPr>
        <w:t xml:space="preserve"> сами себя и потрат</w:t>
      </w:r>
      <w:r w:rsidR="006C4AB8">
        <w:rPr>
          <w:rFonts w:ascii="Times New Roman" w:hAnsi="Times New Roman" w:cs="Times New Roman"/>
          <w:color w:val="000000"/>
          <w:sz w:val="24"/>
          <w:szCs w:val="24"/>
          <w:shd w:val="clear" w:color="auto" w:fill="FFFFFF"/>
        </w:rPr>
        <w:t xml:space="preserve">ят </w:t>
      </w:r>
      <w:r w:rsidRPr="003960C8">
        <w:rPr>
          <w:rFonts w:ascii="Times New Roman" w:hAnsi="Times New Roman" w:cs="Times New Roman"/>
          <w:color w:val="000000"/>
          <w:sz w:val="24"/>
          <w:szCs w:val="24"/>
          <w:shd w:val="clear" w:color="auto" w:fill="FFFFFF"/>
        </w:rPr>
        <w:t>собственное время на то, что не пригодится в будущем. Поэтому, выбирая специальность при поступлении, нужно постараться сделать это максимально осознанно, а дальше ориентироваться по обстоятельствам.</w:t>
      </w:r>
    </w:p>
    <w:p w:rsidR="004338F1" w:rsidRDefault="00C024FD" w:rsidP="004338F1">
      <w:pPr>
        <w:spacing w:after="0"/>
        <w:ind w:right="140"/>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5582010</wp:posOffset>
            </wp:positionH>
            <wp:positionV relativeFrom="paragraph">
              <wp:posOffset>184096</wp:posOffset>
            </wp:positionV>
            <wp:extent cx="884333" cy="1312582"/>
            <wp:effectExtent l="19050" t="0" r="0" b="0"/>
            <wp:wrapNone/>
            <wp:docPr id="35" name="Рисунок 7" descr="https://avatars.mds.yandex.net/i?id=8b9ffc2c1efc7cfead42d45ec8f11189e492dec8-942988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8b9ffc2c1efc7cfead42d45ec8f11189e492dec8-9429884-images-thumbs&amp;n=13"/>
                    <pic:cNvPicPr>
                      <a:picLocks noChangeAspect="1" noChangeArrowheads="1"/>
                    </pic:cNvPicPr>
                  </pic:nvPicPr>
                  <pic:blipFill>
                    <a:blip r:embed="rId7" cstate="print"/>
                    <a:srcRect l="18437" r="14063"/>
                    <a:stretch>
                      <a:fillRect/>
                    </a:stretch>
                  </pic:blipFill>
                  <pic:spPr bwMode="auto">
                    <a:xfrm>
                      <a:off x="0" y="0"/>
                      <a:ext cx="886117" cy="1315230"/>
                    </a:xfrm>
                    <a:prstGeom prst="rect">
                      <a:avLst/>
                    </a:prstGeom>
                    <a:noFill/>
                    <a:ln w="9525">
                      <a:noFill/>
                      <a:miter lim="800000"/>
                      <a:headEnd/>
                      <a:tailEnd/>
                    </a:ln>
                  </pic:spPr>
                </pic:pic>
              </a:graphicData>
            </a:graphic>
          </wp:anchor>
        </w:drawing>
      </w:r>
    </w:p>
    <w:p w:rsidR="006C4AB8" w:rsidRDefault="006C4AB8" w:rsidP="004338F1">
      <w:pPr>
        <w:spacing w:after="0"/>
        <w:ind w:right="140"/>
        <w:jc w:val="center"/>
        <w:rPr>
          <w:rFonts w:ascii="Times New Roman" w:hAnsi="Times New Roman" w:cs="Times New Roman"/>
          <w:b/>
          <w:color w:val="1F497D" w:themeColor="text2"/>
          <w:sz w:val="24"/>
          <w:szCs w:val="24"/>
        </w:rPr>
      </w:pPr>
      <w:r w:rsidRPr="006C4AB8">
        <w:rPr>
          <w:rFonts w:ascii="Times New Roman" w:hAnsi="Times New Roman" w:cs="Times New Roman"/>
          <w:b/>
          <w:color w:val="1F497D" w:themeColor="text2"/>
          <w:sz w:val="24"/>
          <w:szCs w:val="24"/>
        </w:rPr>
        <w:t>1</w:t>
      </w:r>
      <w:r>
        <w:rPr>
          <w:rFonts w:ascii="Times New Roman" w:hAnsi="Times New Roman" w:cs="Times New Roman"/>
          <w:b/>
          <w:color w:val="1F497D" w:themeColor="text2"/>
          <w:sz w:val="24"/>
          <w:szCs w:val="24"/>
        </w:rPr>
        <w:t>0</w:t>
      </w:r>
      <w:r w:rsidRPr="006C4AB8">
        <w:rPr>
          <w:rFonts w:ascii="Times New Roman" w:hAnsi="Times New Roman" w:cs="Times New Roman"/>
          <w:b/>
          <w:color w:val="1F497D" w:themeColor="text2"/>
          <w:sz w:val="24"/>
          <w:szCs w:val="24"/>
        </w:rPr>
        <w:t xml:space="preserve"> вопросов, которые помогут выбрать профессию</w:t>
      </w:r>
    </w:p>
    <w:p w:rsidR="006C4AB8" w:rsidRDefault="006C4AB8" w:rsidP="004338F1">
      <w:pPr>
        <w:spacing w:after="0"/>
        <w:ind w:right="140"/>
        <w:jc w:val="center"/>
        <w:rPr>
          <w:rFonts w:ascii="Times New Roman" w:hAnsi="Times New Roman" w:cs="Times New Roman"/>
          <w:b/>
          <w:color w:val="1F497D" w:themeColor="text2"/>
          <w:sz w:val="24"/>
          <w:szCs w:val="24"/>
        </w:rPr>
      </w:pPr>
    </w:p>
    <w:p w:rsidR="006C4AB8" w:rsidRDefault="006C4AB8" w:rsidP="00C024FD">
      <w:pPr>
        <w:spacing w:after="0" w:line="240" w:lineRule="auto"/>
        <w:ind w:right="1700" w:firstLine="708"/>
        <w:jc w:val="both"/>
        <w:rPr>
          <w:rFonts w:ascii="Times New Roman" w:hAnsi="Times New Roman" w:cs="Times New Roman"/>
          <w:color w:val="000000"/>
          <w:sz w:val="24"/>
          <w:szCs w:val="24"/>
          <w:shd w:val="clear" w:color="auto" w:fill="FFFFFF"/>
        </w:rPr>
      </w:pPr>
      <w:r w:rsidRPr="001B6FB7">
        <w:rPr>
          <w:rFonts w:ascii="Times New Roman" w:hAnsi="Times New Roman" w:cs="Times New Roman"/>
          <w:color w:val="000000"/>
          <w:sz w:val="24"/>
          <w:szCs w:val="24"/>
          <w:shd w:val="clear" w:color="auto" w:fill="FFFFFF"/>
        </w:rPr>
        <w:t xml:space="preserve">Если подростку сложно определиться с будущей специальностью, непонятно, как подступиться к вопросу и с чего начать, </w:t>
      </w:r>
      <w:r>
        <w:rPr>
          <w:rFonts w:ascii="Times New Roman" w:hAnsi="Times New Roman" w:cs="Times New Roman"/>
          <w:color w:val="000000"/>
          <w:sz w:val="24"/>
          <w:szCs w:val="24"/>
          <w:shd w:val="clear" w:color="auto" w:fill="FFFFFF"/>
        </w:rPr>
        <w:t>постарайтесь ответить вместе с ним на эти вопросы.</w:t>
      </w:r>
      <w:r w:rsidRPr="001B6F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Это</w:t>
      </w:r>
      <w:r w:rsidRPr="001B6FB7">
        <w:rPr>
          <w:rFonts w:ascii="Times New Roman" w:hAnsi="Times New Roman" w:cs="Times New Roman"/>
          <w:color w:val="000000"/>
          <w:sz w:val="24"/>
          <w:szCs w:val="24"/>
          <w:shd w:val="clear" w:color="auto" w:fill="FFFFFF"/>
        </w:rPr>
        <w:t xml:space="preserve"> поможет грамотно подойти к выбору и рассмотреть профессии со всех сторон.</w:t>
      </w:r>
    </w:p>
    <w:p w:rsidR="006C4AB8" w:rsidRDefault="006C4AB8" w:rsidP="00C024FD">
      <w:pPr>
        <w:spacing w:after="0" w:line="240" w:lineRule="auto"/>
        <w:ind w:right="1700" w:firstLine="708"/>
        <w:jc w:val="both"/>
        <w:rPr>
          <w:rFonts w:ascii="Times New Roman" w:hAnsi="Times New Roman" w:cs="Times New Roman"/>
          <w:color w:val="000000"/>
          <w:sz w:val="24"/>
          <w:szCs w:val="24"/>
          <w:shd w:val="clear" w:color="auto" w:fill="FFFFFF"/>
        </w:rPr>
      </w:pPr>
      <w:r w:rsidRPr="001B6FB7">
        <w:rPr>
          <w:rFonts w:ascii="Times New Roman" w:hAnsi="Times New Roman" w:cs="Times New Roman"/>
          <w:color w:val="000000"/>
          <w:sz w:val="24"/>
          <w:szCs w:val="24"/>
        </w:rPr>
        <w:br/>
      </w:r>
      <w:r w:rsidRPr="001B6FB7">
        <w:rPr>
          <w:rFonts w:ascii="Times New Roman" w:hAnsi="Times New Roman" w:cs="Times New Roman"/>
          <w:color w:val="000000"/>
          <w:sz w:val="24"/>
          <w:szCs w:val="24"/>
          <w:shd w:val="clear" w:color="auto" w:fill="FFFFFF"/>
        </w:rPr>
        <w:t xml:space="preserve">1. </w:t>
      </w:r>
      <w:r>
        <w:rPr>
          <w:rFonts w:ascii="Times New Roman" w:hAnsi="Times New Roman" w:cs="Times New Roman"/>
          <w:color w:val="000000"/>
          <w:sz w:val="24"/>
          <w:szCs w:val="24"/>
          <w:shd w:val="clear" w:color="auto" w:fill="FFFFFF"/>
        </w:rPr>
        <w:t>Какие специальности существуют?</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sidRPr="001B6FB7">
        <w:rPr>
          <w:rFonts w:ascii="Times New Roman" w:hAnsi="Times New Roman" w:cs="Times New Roman"/>
          <w:color w:val="000000"/>
          <w:sz w:val="24"/>
          <w:szCs w:val="24"/>
          <w:shd w:val="clear" w:color="auto" w:fill="FFFFFF"/>
        </w:rPr>
        <w:t xml:space="preserve">2. Чему я хочу научиться, чему — могу, а что </w:t>
      </w:r>
      <w:r>
        <w:rPr>
          <w:rFonts w:ascii="Times New Roman" w:hAnsi="Times New Roman" w:cs="Times New Roman"/>
          <w:color w:val="000000"/>
          <w:sz w:val="24"/>
          <w:szCs w:val="24"/>
          <w:shd w:val="clear" w:color="auto" w:fill="FFFFFF"/>
        </w:rPr>
        <w:t>изучать совершенно нет желания?</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1B6FB7">
        <w:rPr>
          <w:rFonts w:ascii="Times New Roman" w:hAnsi="Times New Roman" w:cs="Times New Roman"/>
          <w:color w:val="000000"/>
          <w:sz w:val="24"/>
          <w:szCs w:val="24"/>
          <w:shd w:val="clear" w:color="auto" w:fill="FFFFFF"/>
        </w:rPr>
        <w:t>. Где мне было бы интересно работат</w:t>
      </w:r>
      <w:r>
        <w:rPr>
          <w:rFonts w:ascii="Times New Roman" w:hAnsi="Times New Roman" w:cs="Times New Roman"/>
          <w:color w:val="000000"/>
          <w:sz w:val="24"/>
          <w:szCs w:val="24"/>
          <w:shd w:val="clear" w:color="auto" w:fill="FFFFFF"/>
        </w:rPr>
        <w:t>ь?</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1B6FB7">
        <w:rPr>
          <w:rFonts w:ascii="Times New Roman" w:hAnsi="Times New Roman" w:cs="Times New Roman"/>
          <w:color w:val="000000"/>
          <w:sz w:val="24"/>
          <w:szCs w:val="24"/>
          <w:shd w:val="clear" w:color="auto" w:fill="FFFFFF"/>
        </w:rPr>
        <w:t>. Где можно получить ещё</w:t>
      </w:r>
      <w:r>
        <w:rPr>
          <w:rFonts w:ascii="Times New Roman" w:hAnsi="Times New Roman" w:cs="Times New Roman"/>
          <w:color w:val="000000"/>
          <w:sz w:val="24"/>
          <w:szCs w:val="24"/>
          <w:shd w:val="clear" w:color="auto" w:fill="FFFFFF"/>
        </w:rPr>
        <w:t xml:space="preserve"> больше информации о профессии?</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Pr="001B6FB7">
        <w:rPr>
          <w:rFonts w:ascii="Times New Roman" w:hAnsi="Times New Roman" w:cs="Times New Roman"/>
          <w:color w:val="000000"/>
          <w:sz w:val="24"/>
          <w:szCs w:val="24"/>
          <w:shd w:val="clear" w:color="auto" w:fill="FFFFFF"/>
        </w:rPr>
        <w:t>. Можно ли уже сейча</w:t>
      </w:r>
      <w:r>
        <w:rPr>
          <w:rFonts w:ascii="Times New Roman" w:hAnsi="Times New Roman" w:cs="Times New Roman"/>
          <w:color w:val="000000"/>
          <w:sz w:val="24"/>
          <w:szCs w:val="24"/>
          <w:shd w:val="clear" w:color="auto" w:fill="FFFFFF"/>
        </w:rPr>
        <w:t>с попробовать себя в профессии?</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Pr="001B6FB7">
        <w:rPr>
          <w:rFonts w:ascii="Times New Roman" w:hAnsi="Times New Roman" w:cs="Times New Roman"/>
          <w:color w:val="000000"/>
          <w:sz w:val="24"/>
          <w:szCs w:val="24"/>
          <w:shd w:val="clear" w:color="auto" w:fill="FFFFFF"/>
        </w:rPr>
        <w:t>. Какие есть перс</w:t>
      </w:r>
      <w:r>
        <w:rPr>
          <w:rFonts w:ascii="Times New Roman" w:hAnsi="Times New Roman" w:cs="Times New Roman"/>
          <w:color w:val="000000"/>
          <w:sz w:val="24"/>
          <w:szCs w:val="24"/>
          <w:shd w:val="clear" w:color="auto" w:fill="FFFFFF"/>
        </w:rPr>
        <w:t>пективы в интересующей области?</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Pr="001B6FB7">
        <w:rPr>
          <w:rFonts w:ascii="Times New Roman" w:hAnsi="Times New Roman" w:cs="Times New Roman"/>
          <w:color w:val="000000"/>
          <w:sz w:val="24"/>
          <w:szCs w:val="24"/>
          <w:shd w:val="clear" w:color="auto" w:fill="FFFFFF"/>
        </w:rPr>
        <w:t>. Какие минусы</w:t>
      </w:r>
      <w:r>
        <w:rPr>
          <w:rFonts w:ascii="Times New Roman" w:hAnsi="Times New Roman" w:cs="Times New Roman"/>
          <w:color w:val="000000"/>
          <w:sz w:val="24"/>
          <w:szCs w:val="24"/>
          <w:shd w:val="clear" w:color="auto" w:fill="FFFFFF"/>
        </w:rPr>
        <w:t xml:space="preserve"> и плюсы есть в будущей работе?</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Pr="001B6FB7">
        <w:rPr>
          <w:rFonts w:ascii="Times New Roman" w:hAnsi="Times New Roman" w:cs="Times New Roman"/>
          <w:color w:val="000000"/>
          <w:sz w:val="24"/>
          <w:szCs w:val="24"/>
          <w:shd w:val="clear" w:color="auto" w:fill="FFFFFF"/>
        </w:rPr>
        <w:t>. Что нужно знать и уметь специалис</w:t>
      </w:r>
      <w:r>
        <w:rPr>
          <w:rFonts w:ascii="Times New Roman" w:hAnsi="Times New Roman" w:cs="Times New Roman"/>
          <w:color w:val="000000"/>
          <w:sz w:val="24"/>
          <w:szCs w:val="24"/>
          <w:shd w:val="clear" w:color="auto" w:fill="FFFFFF"/>
        </w:rPr>
        <w:t>ту интересующей меня профессии?</w:t>
      </w:r>
    </w:p>
    <w:p w:rsidR="006C4AB8" w:rsidRDefault="006C4AB8" w:rsidP="006C4A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Pr="001B6FB7">
        <w:rPr>
          <w:rFonts w:ascii="Times New Roman" w:hAnsi="Times New Roman" w:cs="Times New Roman"/>
          <w:color w:val="000000"/>
          <w:sz w:val="24"/>
          <w:szCs w:val="24"/>
          <w:shd w:val="clear" w:color="auto" w:fill="FFFFFF"/>
        </w:rPr>
        <w:t>. Где и как можно п</w:t>
      </w:r>
      <w:r>
        <w:rPr>
          <w:rFonts w:ascii="Times New Roman" w:hAnsi="Times New Roman" w:cs="Times New Roman"/>
          <w:color w:val="000000"/>
          <w:sz w:val="24"/>
          <w:szCs w:val="24"/>
          <w:shd w:val="clear" w:color="auto" w:fill="FFFFFF"/>
        </w:rPr>
        <w:t>олучить интересующую профессию?</w:t>
      </w:r>
    </w:p>
    <w:p w:rsidR="006C4AB8" w:rsidRPr="00C024FD" w:rsidRDefault="006C4AB8" w:rsidP="00C024FD">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10</w:t>
      </w:r>
      <w:r w:rsidRPr="001B6FB7">
        <w:rPr>
          <w:rFonts w:ascii="Times New Roman" w:hAnsi="Times New Roman" w:cs="Times New Roman"/>
          <w:color w:val="000000"/>
          <w:sz w:val="24"/>
          <w:szCs w:val="24"/>
          <w:shd w:val="clear" w:color="auto" w:fill="FFFFFF"/>
        </w:rPr>
        <w:t>. Какие предметы для экзамена выбрать и можно ли увеличить шансы на поступление?</w:t>
      </w:r>
      <w:r w:rsidRPr="001B6FB7">
        <w:rPr>
          <w:rFonts w:ascii="Times New Roman" w:hAnsi="Times New Roman" w:cs="Times New Roman"/>
          <w:color w:val="000000"/>
          <w:sz w:val="24"/>
          <w:szCs w:val="24"/>
          <w:shd w:val="clear" w:color="auto" w:fill="FFFFFF"/>
        </w:rPr>
        <w:br/>
      </w:r>
    </w:p>
    <w:sectPr w:rsidR="006C4AB8" w:rsidRPr="00C024FD" w:rsidSect="002139CF">
      <w:pgSz w:w="11906" w:h="16838"/>
      <w:pgMar w:top="568" w:right="850" w:bottom="426" w:left="85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Описание: 🔹" style="width:12pt;height:12pt;visibility:visible;mso-wrap-style:square" o:bullet="t">
        <v:imagedata r:id="rId1" o:title="🔹"/>
      </v:shape>
    </w:pict>
  </w:numPicBullet>
  <w:abstractNum w:abstractNumId="0">
    <w:nsid w:val="2CE45E15"/>
    <w:multiLevelType w:val="hybridMultilevel"/>
    <w:tmpl w:val="0EBE0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200D65"/>
    <w:multiLevelType w:val="hybridMultilevel"/>
    <w:tmpl w:val="85DE0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4798F"/>
    <w:multiLevelType w:val="hybridMultilevel"/>
    <w:tmpl w:val="6442AB2C"/>
    <w:lvl w:ilvl="0" w:tplc="666481AE">
      <w:start w:val="1"/>
      <w:numFmt w:val="bullet"/>
      <w:lvlText w:val=""/>
      <w:lvlPicBulletId w:val="0"/>
      <w:lvlJc w:val="left"/>
      <w:pPr>
        <w:tabs>
          <w:tab w:val="num" w:pos="720"/>
        </w:tabs>
        <w:ind w:left="720" w:hanging="360"/>
      </w:pPr>
      <w:rPr>
        <w:rFonts w:ascii="Symbol" w:hAnsi="Symbol" w:hint="default"/>
      </w:rPr>
    </w:lvl>
    <w:lvl w:ilvl="1" w:tplc="98AA5D0A" w:tentative="1">
      <w:start w:val="1"/>
      <w:numFmt w:val="bullet"/>
      <w:lvlText w:val=""/>
      <w:lvlJc w:val="left"/>
      <w:pPr>
        <w:tabs>
          <w:tab w:val="num" w:pos="1440"/>
        </w:tabs>
        <w:ind w:left="1440" w:hanging="360"/>
      </w:pPr>
      <w:rPr>
        <w:rFonts w:ascii="Symbol" w:hAnsi="Symbol" w:hint="default"/>
      </w:rPr>
    </w:lvl>
    <w:lvl w:ilvl="2" w:tplc="DB6E9370" w:tentative="1">
      <w:start w:val="1"/>
      <w:numFmt w:val="bullet"/>
      <w:lvlText w:val=""/>
      <w:lvlJc w:val="left"/>
      <w:pPr>
        <w:tabs>
          <w:tab w:val="num" w:pos="2160"/>
        </w:tabs>
        <w:ind w:left="2160" w:hanging="360"/>
      </w:pPr>
      <w:rPr>
        <w:rFonts w:ascii="Symbol" w:hAnsi="Symbol" w:hint="default"/>
      </w:rPr>
    </w:lvl>
    <w:lvl w:ilvl="3" w:tplc="C1DEEFC0" w:tentative="1">
      <w:start w:val="1"/>
      <w:numFmt w:val="bullet"/>
      <w:lvlText w:val=""/>
      <w:lvlJc w:val="left"/>
      <w:pPr>
        <w:tabs>
          <w:tab w:val="num" w:pos="2880"/>
        </w:tabs>
        <w:ind w:left="2880" w:hanging="360"/>
      </w:pPr>
      <w:rPr>
        <w:rFonts w:ascii="Symbol" w:hAnsi="Symbol" w:hint="default"/>
      </w:rPr>
    </w:lvl>
    <w:lvl w:ilvl="4" w:tplc="1F9631C4" w:tentative="1">
      <w:start w:val="1"/>
      <w:numFmt w:val="bullet"/>
      <w:lvlText w:val=""/>
      <w:lvlJc w:val="left"/>
      <w:pPr>
        <w:tabs>
          <w:tab w:val="num" w:pos="3600"/>
        </w:tabs>
        <w:ind w:left="3600" w:hanging="360"/>
      </w:pPr>
      <w:rPr>
        <w:rFonts w:ascii="Symbol" w:hAnsi="Symbol" w:hint="default"/>
      </w:rPr>
    </w:lvl>
    <w:lvl w:ilvl="5" w:tplc="8AE05AF8" w:tentative="1">
      <w:start w:val="1"/>
      <w:numFmt w:val="bullet"/>
      <w:lvlText w:val=""/>
      <w:lvlJc w:val="left"/>
      <w:pPr>
        <w:tabs>
          <w:tab w:val="num" w:pos="4320"/>
        </w:tabs>
        <w:ind w:left="4320" w:hanging="360"/>
      </w:pPr>
      <w:rPr>
        <w:rFonts w:ascii="Symbol" w:hAnsi="Symbol" w:hint="default"/>
      </w:rPr>
    </w:lvl>
    <w:lvl w:ilvl="6" w:tplc="52B8C312" w:tentative="1">
      <w:start w:val="1"/>
      <w:numFmt w:val="bullet"/>
      <w:lvlText w:val=""/>
      <w:lvlJc w:val="left"/>
      <w:pPr>
        <w:tabs>
          <w:tab w:val="num" w:pos="5040"/>
        </w:tabs>
        <w:ind w:left="5040" w:hanging="360"/>
      </w:pPr>
      <w:rPr>
        <w:rFonts w:ascii="Symbol" w:hAnsi="Symbol" w:hint="default"/>
      </w:rPr>
    </w:lvl>
    <w:lvl w:ilvl="7" w:tplc="18A0F9DC" w:tentative="1">
      <w:start w:val="1"/>
      <w:numFmt w:val="bullet"/>
      <w:lvlText w:val=""/>
      <w:lvlJc w:val="left"/>
      <w:pPr>
        <w:tabs>
          <w:tab w:val="num" w:pos="5760"/>
        </w:tabs>
        <w:ind w:left="5760" w:hanging="360"/>
      </w:pPr>
      <w:rPr>
        <w:rFonts w:ascii="Symbol" w:hAnsi="Symbol" w:hint="default"/>
      </w:rPr>
    </w:lvl>
    <w:lvl w:ilvl="8" w:tplc="1670454A" w:tentative="1">
      <w:start w:val="1"/>
      <w:numFmt w:val="bullet"/>
      <w:lvlText w:val=""/>
      <w:lvlJc w:val="left"/>
      <w:pPr>
        <w:tabs>
          <w:tab w:val="num" w:pos="6480"/>
        </w:tabs>
        <w:ind w:left="6480" w:hanging="360"/>
      </w:pPr>
      <w:rPr>
        <w:rFonts w:ascii="Symbol" w:hAnsi="Symbol" w:hint="default"/>
      </w:rPr>
    </w:lvl>
  </w:abstractNum>
  <w:abstractNum w:abstractNumId="3">
    <w:nsid w:val="6C787412"/>
    <w:multiLevelType w:val="hybridMultilevel"/>
    <w:tmpl w:val="6E148354"/>
    <w:lvl w:ilvl="0" w:tplc="96863ACE">
      <w:start w:val="1"/>
      <w:numFmt w:val="bullet"/>
      <w:lvlText w:val=""/>
      <w:lvlPicBulletId w:val="0"/>
      <w:lvlJc w:val="left"/>
      <w:pPr>
        <w:tabs>
          <w:tab w:val="num" w:pos="720"/>
        </w:tabs>
        <w:ind w:left="720" w:hanging="360"/>
      </w:pPr>
      <w:rPr>
        <w:rFonts w:ascii="Symbol" w:hAnsi="Symbol" w:hint="default"/>
      </w:rPr>
    </w:lvl>
    <w:lvl w:ilvl="1" w:tplc="7A5A31A8" w:tentative="1">
      <w:start w:val="1"/>
      <w:numFmt w:val="bullet"/>
      <w:lvlText w:val=""/>
      <w:lvlJc w:val="left"/>
      <w:pPr>
        <w:tabs>
          <w:tab w:val="num" w:pos="1440"/>
        </w:tabs>
        <w:ind w:left="1440" w:hanging="360"/>
      </w:pPr>
      <w:rPr>
        <w:rFonts w:ascii="Symbol" w:hAnsi="Symbol" w:hint="default"/>
      </w:rPr>
    </w:lvl>
    <w:lvl w:ilvl="2" w:tplc="588A0590" w:tentative="1">
      <w:start w:val="1"/>
      <w:numFmt w:val="bullet"/>
      <w:lvlText w:val=""/>
      <w:lvlJc w:val="left"/>
      <w:pPr>
        <w:tabs>
          <w:tab w:val="num" w:pos="2160"/>
        </w:tabs>
        <w:ind w:left="2160" w:hanging="360"/>
      </w:pPr>
      <w:rPr>
        <w:rFonts w:ascii="Symbol" w:hAnsi="Symbol" w:hint="default"/>
      </w:rPr>
    </w:lvl>
    <w:lvl w:ilvl="3" w:tplc="E514E80C" w:tentative="1">
      <w:start w:val="1"/>
      <w:numFmt w:val="bullet"/>
      <w:lvlText w:val=""/>
      <w:lvlJc w:val="left"/>
      <w:pPr>
        <w:tabs>
          <w:tab w:val="num" w:pos="2880"/>
        </w:tabs>
        <w:ind w:left="2880" w:hanging="360"/>
      </w:pPr>
      <w:rPr>
        <w:rFonts w:ascii="Symbol" w:hAnsi="Symbol" w:hint="default"/>
      </w:rPr>
    </w:lvl>
    <w:lvl w:ilvl="4" w:tplc="A3822DA0" w:tentative="1">
      <w:start w:val="1"/>
      <w:numFmt w:val="bullet"/>
      <w:lvlText w:val=""/>
      <w:lvlJc w:val="left"/>
      <w:pPr>
        <w:tabs>
          <w:tab w:val="num" w:pos="3600"/>
        </w:tabs>
        <w:ind w:left="3600" w:hanging="360"/>
      </w:pPr>
      <w:rPr>
        <w:rFonts w:ascii="Symbol" w:hAnsi="Symbol" w:hint="default"/>
      </w:rPr>
    </w:lvl>
    <w:lvl w:ilvl="5" w:tplc="A8A67110" w:tentative="1">
      <w:start w:val="1"/>
      <w:numFmt w:val="bullet"/>
      <w:lvlText w:val=""/>
      <w:lvlJc w:val="left"/>
      <w:pPr>
        <w:tabs>
          <w:tab w:val="num" w:pos="4320"/>
        </w:tabs>
        <w:ind w:left="4320" w:hanging="360"/>
      </w:pPr>
      <w:rPr>
        <w:rFonts w:ascii="Symbol" w:hAnsi="Symbol" w:hint="default"/>
      </w:rPr>
    </w:lvl>
    <w:lvl w:ilvl="6" w:tplc="03145084" w:tentative="1">
      <w:start w:val="1"/>
      <w:numFmt w:val="bullet"/>
      <w:lvlText w:val=""/>
      <w:lvlJc w:val="left"/>
      <w:pPr>
        <w:tabs>
          <w:tab w:val="num" w:pos="5040"/>
        </w:tabs>
        <w:ind w:left="5040" w:hanging="360"/>
      </w:pPr>
      <w:rPr>
        <w:rFonts w:ascii="Symbol" w:hAnsi="Symbol" w:hint="default"/>
      </w:rPr>
    </w:lvl>
    <w:lvl w:ilvl="7" w:tplc="559817DC" w:tentative="1">
      <w:start w:val="1"/>
      <w:numFmt w:val="bullet"/>
      <w:lvlText w:val=""/>
      <w:lvlJc w:val="left"/>
      <w:pPr>
        <w:tabs>
          <w:tab w:val="num" w:pos="5760"/>
        </w:tabs>
        <w:ind w:left="5760" w:hanging="360"/>
      </w:pPr>
      <w:rPr>
        <w:rFonts w:ascii="Symbol" w:hAnsi="Symbol" w:hint="default"/>
      </w:rPr>
    </w:lvl>
    <w:lvl w:ilvl="8" w:tplc="9FFADF6A" w:tentative="1">
      <w:start w:val="1"/>
      <w:numFmt w:val="bullet"/>
      <w:lvlText w:val=""/>
      <w:lvlJc w:val="left"/>
      <w:pPr>
        <w:tabs>
          <w:tab w:val="num" w:pos="6480"/>
        </w:tabs>
        <w:ind w:left="6480" w:hanging="360"/>
      </w:pPr>
      <w:rPr>
        <w:rFonts w:ascii="Symbol" w:hAnsi="Symbol" w:hint="default"/>
      </w:rPr>
    </w:lvl>
  </w:abstractNum>
  <w:abstractNum w:abstractNumId="4">
    <w:nsid w:val="72364D83"/>
    <w:multiLevelType w:val="hybridMultilevel"/>
    <w:tmpl w:val="C20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315C"/>
    <w:rsid w:val="001009D9"/>
    <w:rsid w:val="001367F0"/>
    <w:rsid w:val="002139CF"/>
    <w:rsid w:val="004044D8"/>
    <w:rsid w:val="004338F1"/>
    <w:rsid w:val="006C4AB8"/>
    <w:rsid w:val="00765571"/>
    <w:rsid w:val="007B134D"/>
    <w:rsid w:val="008B6BA7"/>
    <w:rsid w:val="00A1315C"/>
    <w:rsid w:val="00C024FD"/>
    <w:rsid w:val="00DF3555"/>
    <w:rsid w:val="00E036D2"/>
    <w:rsid w:val="00F85207"/>
    <w:rsid w:val="00FE3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13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315C"/>
  </w:style>
  <w:style w:type="character" w:customStyle="1" w:styleId="c5">
    <w:name w:val="c5"/>
    <w:basedOn w:val="a0"/>
    <w:rsid w:val="00A1315C"/>
  </w:style>
  <w:style w:type="character" w:customStyle="1" w:styleId="c6">
    <w:name w:val="c6"/>
    <w:basedOn w:val="a0"/>
    <w:rsid w:val="00A1315C"/>
  </w:style>
  <w:style w:type="character" w:customStyle="1" w:styleId="c0">
    <w:name w:val="c0"/>
    <w:basedOn w:val="a0"/>
    <w:rsid w:val="00A1315C"/>
  </w:style>
  <w:style w:type="paragraph" w:styleId="a3">
    <w:name w:val="Balloon Text"/>
    <w:basedOn w:val="a"/>
    <w:link w:val="a4"/>
    <w:uiPriority w:val="99"/>
    <w:semiHidden/>
    <w:unhideWhenUsed/>
    <w:rsid w:val="007B1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34D"/>
    <w:rPr>
      <w:rFonts w:ascii="Tahoma" w:hAnsi="Tahoma" w:cs="Tahoma"/>
      <w:sz w:val="16"/>
      <w:szCs w:val="16"/>
    </w:rPr>
  </w:style>
  <w:style w:type="paragraph" w:styleId="a5">
    <w:name w:val="List Paragraph"/>
    <w:basedOn w:val="a"/>
    <w:uiPriority w:val="34"/>
    <w:qFormat/>
    <w:rsid w:val="007B1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13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315C"/>
  </w:style>
  <w:style w:type="character" w:customStyle="1" w:styleId="c5">
    <w:name w:val="c5"/>
    <w:basedOn w:val="a0"/>
    <w:rsid w:val="00A1315C"/>
  </w:style>
  <w:style w:type="character" w:customStyle="1" w:styleId="c6">
    <w:name w:val="c6"/>
    <w:basedOn w:val="a0"/>
    <w:rsid w:val="00A1315C"/>
  </w:style>
  <w:style w:type="character" w:customStyle="1" w:styleId="c0">
    <w:name w:val="c0"/>
    <w:basedOn w:val="a0"/>
    <w:rsid w:val="00A1315C"/>
  </w:style>
  <w:style w:type="paragraph" w:styleId="a3">
    <w:name w:val="Balloon Text"/>
    <w:basedOn w:val="a"/>
    <w:link w:val="a4"/>
    <w:uiPriority w:val="99"/>
    <w:semiHidden/>
    <w:unhideWhenUsed/>
    <w:rsid w:val="007B1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34D"/>
    <w:rPr>
      <w:rFonts w:ascii="Tahoma" w:hAnsi="Tahoma" w:cs="Tahoma"/>
      <w:sz w:val="16"/>
      <w:szCs w:val="16"/>
    </w:rPr>
  </w:style>
  <w:style w:type="paragraph" w:styleId="a5">
    <w:name w:val="List Paragraph"/>
    <w:basedOn w:val="a"/>
    <w:uiPriority w:val="34"/>
    <w:qFormat/>
    <w:rsid w:val="007B134D"/>
    <w:pPr>
      <w:ind w:left="720"/>
      <w:contextualSpacing/>
    </w:pPr>
  </w:style>
</w:styles>
</file>

<file path=word/webSettings.xml><?xml version="1.0" encoding="utf-8"?>
<w:webSettings xmlns:r="http://schemas.openxmlformats.org/officeDocument/2006/relationships" xmlns:w="http://schemas.openxmlformats.org/wordprocessingml/2006/main">
  <w:divs>
    <w:div w:id="6858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Махорская И С</cp:lastModifiedBy>
  <cp:revision>3</cp:revision>
  <cp:lastPrinted>2023-12-07T12:57:00Z</cp:lastPrinted>
  <dcterms:created xsi:type="dcterms:W3CDTF">2023-10-16T12:00:00Z</dcterms:created>
  <dcterms:modified xsi:type="dcterms:W3CDTF">2023-12-07T13:20:00Z</dcterms:modified>
</cp:coreProperties>
</file>