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02" w:rsidRPr="002C6D93" w:rsidRDefault="00062C98" w:rsidP="002C6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1D02" w:rsidRPr="002C6D93" w:rsidRDefault="00062C98" w:rsidP="002C6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bookmarkStart w:id="0" w:name="_GoBack"/>
      <w:bookmarkEnd w:id="0"/>
      <w:r w:rsidR="00C61D02" w:rsidRPr="002C6D93">
        <w:rPr>
          <w:rFonts w:ascii="Times New Roman" w:hAnsi="Times New Roman" w:cs="Times New Roman"/>
          <w:b/>
          <w:sz w:val="24"/>
          <w:szCs w:val="24"/>
        </w:rPr>
        <w:t xml:space="preserve"> конкурсу «Самый читающий класс»</w:t>
      </w:r>
    </w:p>
    <w:p w:rsidR="00C61D02" w:rsidRPr="002C6D93" w:rsidRDefault="00C61D02" w:rsidP="002C6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02" w:rsidRPr="002C6D93" w:rsidRDefault="00C61D02" w:rsidP="002C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D93">
        <w:rPr>
          <w:rFonts w:ascii="Times New Roman" w:hAnsi="Times New Roman" w:cs="Times New Roman"/>
          <w:b/>
          <w:sz w:val="24"/>
          <w:szCs w:val="24"/>
          <w:u w:val="single"/>
        </w:rPr>
        <w:t>Участники:</w:t>
      </w:r>
      <w:r w:rsidRPr="002C6D9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C6D93">
        <w:rPr>
          <w:rFonts w:ascii="Times New Roman" w:hAnsi="Times New Roman" w:cs="Times New Roman"/>
          <w:sz w:val="24"/>
          <w:szCs w:val="24"/>
        </w:rPr>
        <w:t xml:space="preserve">6-б класс МОУ </w:t>
      </w:r>
      <w:proofErr w:type="spellStart"/>
      <w:r w:rsidRPr="002C6D93">
        <w:rPr>
          <w:rFonts w:ascii="Times New Roman" w:hAnsi="Times New Roman" w:cs="Times New Roman"/>
          <w:sz w:val="24"/>
          <w:szCs w:val="24"/>
        </w:rPr>
        <w:t>Фоминской</w:t>
      </w:r>
      <w:proofErr w:type="spellEnd"/>
      <w:r w:rsidRPr="002C6D93">
        <w:rPr>
          <w:rFonts w:ascii="Times New Roman" w:hAnsi="Times New Roman" w:cs="Times New Roman"/>
          <w:sz w:val="24"/>
          <w:szCs w:val="24"/>
        </w:rPr>
        <w:t xml:space="preserve"> средней школы, </w:t>
      </w:r>
    </w:p>
    <w:p w:rsidR="00C61D02" w:rsidRPr="002C6D93" w:rsidRDefault="00C61D02" w:rsidP="002C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 xml:space="preserve">                         классный руководитель – </w:t>
      </w:r>
      <w:proofErr w:type="spellStart"/>
      <w:r w:rsidRPr="002C6D93">
        <w:rPr>
          <w:rFonts w:ascii="Times New Roman" w:hAnsi="Times New Roman" w:cs="Times New Roman"/>
          <w:sz w:val="24"/>
          <w:szCs w:val="24"/>
        </w:rPr>
        <w:t>Махорская</w:t>
      </w:r>
      <w:proofErr w:type="spellEnd"/>
      <w:r w:rsidRPr="002C6D93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C61D02" w:rsidRPr="002C6D93" w:rsidRDefault="00C61D02" w:rsidP="002C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D02" w:rsidRPr="002C6D93" w:rsidRDefault="00C61D02" w:rsidP="002C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781" w:rsidRPr="002C6D93" w:rsidRDefault="00881884" w:rsidP="002C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>Приняв решение участвовать</w:t>
      </w:r>
      <w:r w:rsidR="00393280" w:rsidRPr="002C6D93">
        <w:rPr>
          <w:rFonts w:ascii="Times New Roman" w:hAnsi="Times New Roman" w:cs="Times New Roman"/>
          <w:sz w:val="24"/>
          <w:szCs w:val="24"/>
        </w:rPr>
        <w:t xml:space="preserve"> в районном конкурсе «Самый читающий класс», я создала краткосрочный читательский проект «Книги ищут читателей», цель которого – повышение читательской активности школьников и родителей (Проект прилагается).</w:t>
      </w:r>
    </w:p>
    <w:p w:rsidR="00393280" w:rsidRPr="002C6D93" w:rsidRDefault="00393280" w:rsidP="002C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>Чтобы понять, какую роль играет книга в жизни моих учеников и их родителей, я провела анкетирование среди детей</w:t>
      </w:r>
      <w:r w:rsidR="00881884" w:rsidRPr="002C6D93">
        <w:rPr>
          <w:rFonts w:ascii="Times New Roman" w:hAnsi="Times New Roman" w:cs="Times New Roman"/>
          <w:sz w:val="24"/>
          <w:szCs w:val="24"/>
        </w:rPr>
        <w:t xml:space="preserve"> (Анкета для выявления читательских предпочтений и информационных потребностей)</w:t>
      </w:r>
      <w:r w:rsidRPr="002C6D93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="00881884" w:rsidRPr="002C6D93">
        <w:rPr>
          <w:rFonts w:ascii="Times New Roman" w:hAnsi="Times New Roman" w:cs="Times New Roman"/>
          <w:sz w:val="24"/>
          <w:szCs w:val="24"/>
        </w:rPr>
        <w:t xml:space="preserve"> (Анкета по выявлению читательского интереса семьи).</w:t>
      </w:r>
      <w:r w:rsidRPr="002C6D93">
        <w:rPr>
          <w:rFonts w:ascii="Times New Roman" w:hAnsi="Times New Roman" w:cs="Times New Roman"/>
          <w:sz w:val="24"/>
          <w:szCs w:val="24"/>
        </w:rPr>
        <w:t xml:space="preserve"> Анализируя полученные результаты, я увидела, что у 75% семей есть домашняя библиотека, в среднем она насчитывает 30-60 экземпляров книг, большая часть из которых – это книги для детей.</w:t>
      </w:r>
      <w:r w:rsidR="00A91ED5" w:rsidRPr="002C6D93">
        <w:rPr>
          <w:rFonts w:ascii="Times New Roman" w:hAnsi="Times New Roman" w:cs="Times New Roman"/>
          <w:sz w:val="24"/>
          <w:szCs w:val="24"/>
        </w:rPr>
        <w:t xml:space="preserve"> 44% мам </w:t>
      </w:r>
      <w:r w:rsidR="00C61D02" w:rsidRPr="002C6D93">
        <w:rPr>
          <w:rFonts w:ascii="Times New Roman" w:hAnsi="Times New Roman" w:cs="Times New Roman"/>
          <w:sz w:val="24"/>
          <w:szCs w:val="24"/>
        </w:rPr>
        <w:t xml:space="preserve">и </w:t>
      </w:r>
      <w:r w:rsidR="00A91ED5" w:rsidRPr="002C6D93">
        <w:rPr>
          <w:rFonts w:ascii="Times New Roman" w:hAnsi="Times New Roman" w:cs="Times New Roman"/>
          <w:sz w:val="24"/>
          <w:szCs w:val="24"/>
        </w:rPr>
        <w:t>13% пап читают книги, и то они это делают нерегулярно. Никто из родителей не посещает библиотеку.</w:t>
      </w:r>
    </w:p>
    <w:p w:rsidR="00A91ED5" w:rsidRPr="002C6D93" w:rsidRDefault="00A91ED5" w:rsidP="002C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 xml:space="preserve">Среди любимых занятий только 12% детей назвали чтение книг и журналов. Библиотеку дети посещают, в основном, по мере необходимости, т.е. когда нужно взять книгу по школьной программе. Больше всего нравится читать приключенческие и юмористические произведения. Своего любимого писателя </w:t>
      </w:r>
      <w:r w:rsidR="00EE6B67" w:rsidRPr="002C6D93">
        <w:rPr>
          <w:rFonts w:ascii="Times New Roman" w:hAnsi="Times New Roman" w:cs="Times New Roman"/>
          <w:sz w:val="24"/>
          <w:szCs w:val="24"/>
        </w:rPr>
        <w:t>64% шестиклассников затруднились назвать. Современных авторов назвали только две ученицы. Порекомендовать однокласснику книгу для прочтения смогли только 2 человека.</w:t>
      </w:r>
    </w:p>
    <w:p w:rsidR="00EE6B67" w:rsidRPr="002C6D93" w:rsidRDefault="00EE6B67" w:rsidP="002C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>Полученные данные говорят о том, что дети читают очень мало или не читают совсем. Традиции семейного чтения ушли из современных семей. Книги вытеснили гаджеты и интернет. А потому, созданный мною проект оказался очень актуальным для учеников моего класса и их семей!</w:t>
      </w:r>
    </w:p>
    <w:p w:rsidR="00C61D02" w:rsidRPr="002C6D93" w:rsidRDefault="00C61D02" w:rsidP="002C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B67" w:rsidRPr="002C6D93" w:rsidRDefault="00EE6B67" w:rsidP="002C6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 xml:space="preserve">К реализации проекта были привлечены работники школьной, </w:t>
      </w:r>
      <w:proofErr w:type="spellStart"/>
      <w:r w:rsidRPr="002C6D93">
        <w:rPr>
          <w:rFonts w:ascii="Times New Roman" w:hAnsi="Times New Roman" w:cs="Times New Roman"/>
          <w:sz w:val="24"/>
          <w:szCs w:val="24"/>
        </w:rPr>
        <w:t>Фоминской</w:t>
      </w:r>
      <w:proofErr w:type="spellEnd"/>
      <w:r w:rsidRPr="002C6D93">
        <w:rPr>
          <w:rFonts w:ascii="Times New Roman" w:hAnsi="Times New Roman" w:cs="Times New Roman"/>
          <w:sz w:val="24"/>
          <w:szCs w:val="24"/>
        </w:rPr>
        <w:t xml:space="preserve"> и Константиновской </w:t>
      </w:r>
      <w:r w:rsidR="00C61D02" w:rsidRPr="002C6D93">
        <w:rPr>
          <w:rFonts w:ascii="Times New Roman" w:hAnsi="Times New Roman" w:cs="Times New Roman"/>
          <w:sz w:val="24"/>
          <w:szCs w:val="24"/>
        </w:rPr>
        <w:t>библиотек</w:t>
      </w:r>
      <w:r w:rsidRPr="002C6D93">
        <w:rPr>
          <w:rFonts w:ascii="Times New Roman" w:hAnsi="Times New Roman" w:cs="Times New Roman"/>
          <w:sz w:val="24"/>
          <w:szCs w:val="24"/>
        </w:rPr>
        <w:t>, а также учителя</w:t>
      </w:r>
      <w:r w:rsidR="00881884" w:rsidRPr="002C6D9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и изобразительного искусства, а также наши родители.</w:t>
      </w:r>
    </w:p>
    <w:p w:rsidR="00393280" w:rsidRPr="002C6D93" w:rsidRDefault="00935654" w:rsidP="002C6D9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>Основные задач</w:t>
      </w:r>
      <w:r w:rsidR="00C85839" w:rsidRPr="002C6D93">
        <w:rPr>
          <w:rFonts w:ascii="Times New Roman" w:hAnsi="Times New Roman" w:cs="Times New Roman"/>
          <w:sz w:val="24"/>
          <w:szCs w:val="24"/>
        </w:rPr>
        <w:t>и</w:t>
      </w:r>
      <w:r w:rsidRPr="002C6D93">
        <w:rPr>
          <w:rFonts w:ascii="Times New Roman" w:hAnsi="Times New Roman" w:cs="Times New Roman"/>
          <w:sz w:val="24"/>
          <w:szCs w:val="24"/>
        </w:rPr>
        <w:t xml:space="preserve">, которые мы ставили перед собой: </w:t>
      </w:r>
    </w:p>
    <w:p w:rsidR="00C85839" w:rsidRPr="002C6D93" w:rsidRDefault="00C85839" w:rsidP="002C6D93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>Приобщить обучающихся к чтению книг и посещению библиотеки.</w:t>
      </w:r>
    </w:p>
    <w:p w:rsidR="00C85839" w:rsidRPr="002C6D93" w:rsidRDefault="00C85839" w:rsidP="002C6D93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>Способствовать воспитанию бережного отношения к книге.</w:t>
      </w:r>
    </w:p>
    <w:p w:rsidR="00C85839" w:rsidRPr="002C6D93" w:rsidRDefault="00C85839" w:rsidP="002C6D93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устной и письменной речи обучающихся, культуры речевого поведения.</w:t>
      </w:r>
    </w:p>
    <w:p w:rsidR="00C85839" w:rsidRPr="002C6D93" w:rsidRDefault="00C85839" w:rsidP="002C6D9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зрительное, слуховое внимание, память, воображение, творческие способности и навыки.</w:t>
      </w:r>
    </w:p>
    <w:p w:rsidR="00C85839" w:rsidRPr="002C6D93" w:rsidRDefault="00C85839" w:rsidP="002C6D9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в работе со справочной и энциклопедической литературой.</w:t>
      </w:r>
    </w:p>
    <w:p w:rsidR="00C85839" w:rsidRPr="002C6D93" w:rsidRDefault="00C85839" w:rsidP="002C6D93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доброжелательность, </w:t>
      </w:r>
      <w:proofErr w:type="spellStart"/>
      <w:r w:rsidRPr="002C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2C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отзывчивость при общении со сверстниками.</w:t>
      </w:r>
    </w:p>
    <w:p w:rsidR="00C85839" w:rsidRPr="002C6D93" w:rsidRDefault="00C85839" w:rsidP="002C6D93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родителей в мероприятия, направленные на повышение читательской активности детей.</w:t>
      </w:r>
    </w:p>
    <w:p w:rsidR="00C85839" w:rsidRPr="002C6D93" w:rsidRDefault="00C85839" w:rsidP="002C6D93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творческий потенциал детей через участие в конкурсах.</w:t>
      </w:r>
    </w:p>
    <w:p w:rsidR="00935654" w:rsidRPr="002C6D93" w:rsidRDefault="00935654" w:rsidP="002C6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2B5" w:rsidRPr="002C6D93" w:rsidRDefault="00C85839" w:rsidP="002C6D9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 xml:space="preserve">Так как в классе обучаются дети из поселков Константиновский и </w:t>
      </w:r>
      <w:proofErr w:type="spellStart"/>
      <w:r w:rsidRPr="002C6D93">
        <w:rPr>
          <w:rFonts w:ascii="Times New Roman" w:hAnsi="Times New Roman" w:cs="Times New Roman"/>
          <w:sz w:val="24"/>
          <w:szCs w:val="24"/>
        </w:rPr>
        <w:t>Фоминское</w:t>
      </w:r>
      <w:proofErr w:type="spellEnd"/>
      <w:r w:rsidRPr="002C6D93">
        <w:rPr>
          <w:rFonts w:ascii="Times New Roman" w:hAnsi="Times New Roman" w:cs="Times New Roman"/>
          <w:sz w:val="24"/>
          <w:szCs w:val="24"/>
        </w:rPr>
        <w:t xml:space="preserve">, то свою работу мы построили во взаимодействии и с </w:t>
      </w:r>
      <w:proofErr w:type="spellStart"/>
      <w:r w:rsidRPr="002C6D93">
        <w:rPr>
          <w:rFonts w:ascii="Times New Roman" w:hAnsi="Times New Roman" w:cs="Times New Roman"/>
          <w:sz w:val="24"/>
          <w:szCs w:val="24"/>
        </w:rPr>
        <w:t>Фоминской</w:t>
      </w:r>
      <w:proofErr w:type="spellEnd"/>
      <w:r w:rsidRPr="002C6D93">
        <w:rPr>
          <w:rFonts w:ascii="Times New Roman" w:hAnsi="Times New Roman" w:cs="Times New Roman"/>
          <w:sz w:val="24"/>
          <w:szCs w:val="24"/>
        </w:rPr>
        <w:t xml:space="preserve"> библиотекой, и с Константиновской. Были организованы групповые выходы в библиотеки совместно с классным руководителем, где дети знакомились с фондом библиотеки, новинками, участвовали в мероприятиях</w:t>
      </w:r>
      <w:r w:rsidR="00876703" w:rsidRPr="002C6D93">
        <w:rPr>
          <w:rFonts w:ascii="Times New Roman" w:hAnsi="Times New Roman" w:cs="Times New Roman"/>
          <w:sz w:val="24"/>
          <w:szCs w:val="24"/>
        </w:rPr>
        <w:t xml:space="preserve"> </w:t>
      </w:r>
      <w:r w:rsidR="00C61D02" w:rsidRPr="002C6D93">
        <w:rPr>
          <w:rFonts w:ascii="Times New Roman" w:hAnsi="Times New Roman" w:cs="Times New Roman"/>
          <w:sz w:val="24"/>
          <w:szCs w:val="24"/>
        </w:rPr>
        <w:t>(</w:t>
      </w:r>
      <w:r w:rsidR="00DE1295" w:rsidRPr="002C6D93">
        <w:rPr>
          <w:rFonts w:ascii="Times New Roman" w:hAnsi="Times New Roman" w:cs="Times New Roman"/>
          <w:sz w:val="24"/>
          <w:szCs w:val="24"/>
        </w:rPr>
        <w:t xml:space="preserve">Экскурсия-игра «Встречаемся в библиотеке» - 04.03, </w:t>
      </w:r>
      <w:proofErr w:type="spellStart"/>
      <w:r w:rsidR="00DE1295" w:rsidRPr="002C6D93">
        <w:rPr>
          <w:rFonts w:ascii="Times New Roman" w:hAnsi="Times New Roman" w:cs="Times New Roman"/>
          <w:sz w:val="24"/>
          <w:szCs w:val="24"/>
        </w:rPr>
        <w:lastRenderedPageBreak/>
        <w:t>Фоминская</w:t>
      </w:r>
      <w:proofErr w:type="spellEnd"/>
      <w:r w:rsidR="00DE1295" w:rsidRPr="002C6D93">
        <w:rPr>
          <w:rFonts w:ascii="Times New Roman" w:hAnsi="Times New Roman" w:cs="Times New Roman"/>
          <w:sz w:val="24"/>
          <w:szCs w:val="24"/>
        </w:rPr>
        <w:t xml:space="preserve"> библиотека; Знакомство с фондом Константиновской библиотеки – 18.03; </w:t>
      </w:r>
      <w:r w:rsidR="00C61D02" w:rsidRPr="002C6D93">
        <w:rPr>
          <w:rFonts w:ascii="Times New Roman" w:hAnsi="Times New Roman" w:cs="Times New Roman"/>
          <w:sz w:val="24"/>
          <w:szCs w:val="24"/>
        </w:rPr>
        <w:t xml:space="preserve">«Люди, берегите природу» - </w:t>
      </w:r>
      <w:r w:rsidR="00DE1295" w:rsidRPr="002C6D93">
        <w:rPr>
          <w:rFonts w:ascii="Times New Roman" w:hAnsi="Times New Roman" w:cs="Times New Roman"/>
          <w:sz w:val="24"/>
          <w:szCs w:val="24"/>
        </w:rPr>
        <w:t xml:space="preserve">15.04, Константиновская библиотека; </w:t>
      </w:r>
      <w:proofErr w:type="spellStart"/>
      <w:r w:rsidR="00DE1295" w:rsidRPr="002C6D93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="00DE1295" w:rsidRPr="002C6D93">
        <w:rPr>
          <w:rFonts w:ascii="Times New Roman" w:hAnsi="Times New Roman" w:cs="Times New Roman"/>
          <w:sz w:val="24"/>
          <w:szCs w:val="24"/>
        </w:rPr>
        <w:t xml:space="preserve"> «Живи в веках, Победа!» - 18.04, </w:t>
      </w:r>
      <w:proofErr w:type="spellStart"/>
      <w:r w:rsidR="00DE1295" w:rsidRPr="002C6D93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="00DE1295" w:rsidRPr="002C6D93">
        <w:rPr>
          <w:rFonts w:ascii="Times New Roman" w:hAnsi="Times New Roman" w:cs="Times New Roman"/>
          <w:sz w:val="24"/>
          <w:szCs w:val="24"/>
        </w:rPr>
        <w:t xml:space="preserve"> библиотека) </w:t>
      </w:r>
      <w:r w:rsidRPr="002C6D93">
        <w:rPr>
          <w:rFonts w:ascii="Times New Roman" w:hAnsi="Times New Roman" w:cs="Times New Roman"/>
          <w:sz w:val="24"/>
          <w:szCs w:val="24"/>
        </w:rPr>
        <w:t>подготовленных работниками библиотек, выбирали книги для чтения, а также принесли библиотечные книги, которые были у них дома.</w:t>
      </w:r>
    </w:p>
    <w:p w:rsidR="00C85839" w:rsidRPr="002C6D93" w:rsidRDefault="00C85839" w:rsidP="002C6D9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 xml:space="preserve">Были разработаны Советы родителям по привлечению к чтению </w:t>
      </w:r>
      <w:proofErr w:type="gramStart"/>
      <w:r w:rsidRPr="002C6D93">
        <w:rPr>
          <w:rFonts w:ascii="Times New Roman" w:hAnsi="Times New Roman" w:cs="Times New Roman"/>
          <w:sz w:val="24"/>
          <w:szCs w:val="24"/>
        </w:rPr>
        <w:t>детей  младшего</w:t>
      </w:r>
      <w:proofErr w:type="gramEnd"/>
      <w:r w:rsidRPr="002C6D93">
        <w:rPr>
          <w:rFonts w:ascii="Times New Roman" w:hAnsi="Times New Roman" w:cs="Times New Roman"/>
          <w:sz w:val="24"/>
          <w:szCs w:val="24"/>
        </w:rPr>
        <w:t xml:space="preserve"> школьного возраста и Памятка для родителей подростков «Как привлечь детей к чтению», опубликованы в родительских чатах, в школьной группе </w:t>
      </w:r>
      <w:proofErr w:type="spellStart"/>
      <w:r w:rsidRPr="002C6D93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2C6D93">
        <w:rPr>
          <w:rFonts w:ascii="Times New Roman" w:hAnsi="Times New Roman" w:cs="Times New Roman"/>
          <w:sz w:val="24"/>
          <w:szCs w:val="24"/>
        </w:rPr>
        <w:t xml:space="preserve"> и на сайте школы. Очень надеемся, что данные нами рекомендации помогут обратить внимание родителей на проблему чтения, которая сейчас так остро стоит в школе.</w:t>
      </w:r>
    </w:p>
    <w:p w:rsidR="00DE1295" w:rsidRPr="002C6D93" w:rsidRDefault="00DE1295" w:rsidP="002C6D93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D93">
        <w:rPr>
          <w:rFonts w:ascii="Times New Roman" w:hAnsi="Times New Roman" w:cs="Times New Roman"/>
          <w:sz w:val="24"/>
          <w:szCs w:val="24"/>
        </w:rPr>
        <w:t>Работники школьной библиотеки провели библиотечный урок «Детская роман-газета: чтение для сердца и разума» (10.03) и познавательно-практическое занятие «Листайте нас, читайте нас, и мы всему научим вас» (</w:t>
      </w:r>
      <w:r w:rsidR="00332F90" w:rsidRPr="002C6D93">
        <w:rPr>
          <w:rFonts w:ascii="Times New Roman" w:hAnsi="Times New Roman" w:cs="Times New Roman"/>
          <w:sz w:val="24"/>
          <w:szCs w:val="24"/>
        </w:rPr>
        <w:t xml:space="preserve">17.03). </w:t>
      </w:r>
      <w:r w:rsidR="00332F90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Мероприятия были направлены на развитие интереса к изучению </w:t>
      </w:r>
      <w:proofErr w:type="gramStart"/>
      <w:r w:rsidR="00332F90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языка,  грамотности</w:t>
      </w:r>
      <w:proofErr w:type="gramEnd"/>
      <w:r w:rsidR="00332F90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расширение словарного запаса учеников.</w:t>
      </w:r>
    </w:p>
    <w:p w:rsidR="00A54ED8" w:rsidRPr="002C6D93" w:rsidRDefault="00A54ED8" w:rsidP="002C6D9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руководством школьного библиотекаря ребята организовали акцию «Книжка на переменке» </w:t>
      </w:r>
      <w:r w:rsid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(18.03) 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обучающихся 1-2-х классов, цель которой – привлечение внимания малышей к детским печатным изданиям и формирование привычки посещать библиотеку.</w:t>
      </w:r>
      <w:r w:rsidRPr="002C6D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Параллельно шестиклассники прошли профессиональные пробы, примерив на себя профессию библиотекаря, узнав в чем заключается работа с книгами и читателями и  научившись оформлять читательский формуляр.</w:t>
      </w:r>
    </w:p>
    <w:p w:rsidR="00A54ED8" w:rsidRPr="002C6D93" w:rsidRDefault="000C3C53" w:rsidP="002C6D93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Организовав</w:t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«День добрых дел» (21.03, 27.03) в школьной и </w:t>
      </w:r>
      <w:proofErr w:type="spellStart"/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Фоминской</w:t>
      </w:r>
      <w:proofErr w:type="spellEnd"/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библиотеках, мальчишки и девчонки почувствовали себя настоящими героями, спасающими любимые истории от забвения. Их миссия подарить вторую жизнь потрепанным, но таким любимым книгам, была выполнена.</w:t>
      </w:r>
    </w:p>
    <w:p w:rsidR="00681793" w:rsidRPr="002C6D93" w:rsidRDefault="00332F90" w:rsidP="002C6D93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Участву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викторине «Сказки моего детства» (20.03), шестиклассники с удовольствием отвечали на вопросы и даже пытались изобразить иллюстрации к известным сказкам. Ведь именно читая сказки, дети становятся чувствительными к красоте, учатся осуждать зло, восхищаются добротой.</w:t>
      </w:r>
    </w:p>
    <w:p w:rsidR="00DA4B6D" w:rsidRDefault="00DA4B6D" w:rsidP="002C6D9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Впервые посетив </w:t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Центральную библиотеку </w:t>
      </w:r>
      <w:proofErr w:type="spellStart"/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г.Тутаева</w:t>
      </w:r>
      <w:proofErr w:type="spellEnd"/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(27.03), дети были удивлены обновленному интерьеру и количеству находящихся здесь книг. </w:t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Преодолевая препятствия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-игре «Созвездие сказок Андерсена»</w:t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нашли все </w:t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осколки 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разбитого зеркала, собрали</w:t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них зеркало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вернули порядок в сказочном </w:t>
      </w:r>
      <w:proofErr w:type="spellStart"/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Андерсенленде</w:t>
      </w:r>
      <w:proofErr w:type="spellEnd"/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C3C53" w:rsidRPr="002C6D93" w:rsidRDefault="000C3C53" w:rsidP="002C6D9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2F90" w:rsidRPr="002C6D93" w:rsidRDefault="00DA4B6D" w:rsidP="002C6D9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литературы прошел </w:t>
      </w:r>
      <w:proofErr w:type="spellStart"/>
      <w:r w:rsidRPr="002C6D93">
        <w:rPr>
          <w:rFonts w:ascii="Times New Roman" w:hAnsi="Times New Roman" w:cs="Times New Roman"/>
          <w:color w:val="000000"/>
          <w:sz w:val="24"/>
          <w:szCs w:val="24"/>
        </w:rPr>
        <w:t>библиофреш</w:t>
      </w:r>
      <w:proofErr w:type="spellEnd"/>
      <w:r w:rsidRPr="002C6D93">
        <w:rPr>
          <w:rFonts w:ascii="Times New Roman" w:hAnsi="Times New Roman" w:cs="Times New Roman"/>
          <w:color w:val="000000"/>
          <w:sz w:val="24"/>
          <w:szCs w:val="24"/>
        </w:rPr>
        <w:t xml:space="preserve"> «Почитай, не пожалеешь!» (21.03), где ребят познакомили с книгами современных авторов, а потом, на литературном </w:t>
      </w:r>
      <w:proofErr w:type="spellStart"/>
      <w:r w:rsidRPr="002C6D93">
        <w:rPr>
          <w:rFonts w:ascii="Times New Roman" w:hAnsi="Times New Roman" w:cs="Times New Roman"/>
          <w:color w:val="000000"/>
          <w:sz w:val="24"/>
          <w:szCs w:val="24"/>
        </w:rPr>
        <w:t>флешмобе</w:t>
      </w:r>
      <w:proofErr w:type="spellEnd"/>
      <w:r w:rsidRPr="002C6D93">
        <w:rPr>
          <w:rFonts w:ascii="Times New Roman" w:hAnsi="Times New Roman" w:cs="Times New Roman"/>
          <w:color w:val="000000"/>
          <w:sz w:val="24"/>
          <w:szCs w:val="24"/>
        </w:rPr>
        <w:t xml:space="preserve"> «Я прочитал и вам советую!» (10.04) школьники представляли прочитанные ими книги.</w:t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4ED8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‍</w:t>
      </w:r>
    </w:p>
    <w:p w:rsidR="00332F90" w:rsidRPr="002C6D93" w:rsidRDefault="00DA4B6D" w:rsidP="002C6D93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D93">
        <w:rPr>
          <w:rFonts w:ascii="Times New Roman" w:hAnsi="Times New Roman" w:cs="Times New Roman"/>
          <w:sz w:val="24"/>
          <w:szCs w:val="24"/>
        </w:rPr>
        <w:t>Одним из самых массовых стало мероприятие КВИЗБУК «По страницам прочитанных книг»</w:t>
      </w:r>
      <w:r w:rsidR="00FC016D" w:rsidRPr="002C6D93">
        <w:rPr>
          <w:rFonts w:ascii="Times New Roman" w:hAnsi="Times New Roman" w:cs="Times New Roman"/>
          <w:sz w:val="24"/>
          <w:szCs w:val="24"/>
        </w:rPr>
        <w:t xml:space="preserve"> (10.04)</w:t>
      </w:r>
      <w:r w:rsidRPr="002C6D93">
        <w:rPr>
          <w:rFonts w:ascii="Times New Roman" w:hAnsi="Times New Roman" w:cs="Times New Roman"/>
          <w:sz w:val="24"/>
          <w:szCs w:val="24"/>
        </w:rPr>
        <w:t xml:space="preserve">. 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смешанных команды (дети, папы и мамы) состязались между собой. Невероятный накал эмоций царил в классе. С легкостью, азартом, динамично и позитивно прошли все семь раундов игры. Пришлось вспомнить сказки, детскую литературу и школьную программу 5-6 класса. Родители отметили: «Было очень здорово! Вспомнили детство, прокачали мозги, весело и с пользой провели время».</w:t>
      </w:r>
    </w:p>
    <w:p w:rsidR="00FC016D" w:rsidRPr="002C6D93" w:rsidRDefault="00FC016D" w:rsidP="002C6D93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 большим удовольствием поучаствовали ребята и </w:t>
      </w:r>
      <w:proofErr w:type="gramStart"/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экологической</w:t>
      </w:r>
      <w:proofErr w:type="gramEnd"/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акции «Чистый двор» </w:t>
      </w:r>
      <w:r w:rsidR="002C6D93"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(17.04)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Вооружившись уборочным инвентарем и хорошим настроением, ребята вместе со взрослыми навели порядок и чистоту на прилегающей к библиотеке территории: собрали мусор, сгребли прошлогоднюю листву, подмели асфальт.</w:t>
      </w:r>
      <w:r w:rsidRPr="002C6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здорово, что мы стремимся сделать нашу окружающую среду чище и комфортнее!</w:t>
      </w:r>
    </w:p>
    <w:p w:rsidR="002C6D93" w:rsidRPr="002C6D93" w:rsidRDefault="002C6D93" w:rsidP="002C6D93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"Георгиевская ленточка и её декорирование" (18.04) стал не только творческим мероприятием, но и важным шагом в сохранении исторической памяти и воспитании патриотизма у подрастающего поколения. В преддверии 80-летия Великой Победы такие мероприятия особенно важны, ведь они помогают нам помнить и ценить мир, который был завоеван ценой огромных жертв.</w:t>
      </w:r>
    </w:p>
    <w:p w:rsidR="002C6D93" w:rsidRPr="002C6D93" w:rsidRDefault="002C6D93" w:rsidP="002C6D9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6-б класса стали участниками конкурсов, проводимых МУК «Централизованная библиотечная система» ТМР: районн</w:t>
      </w:r>
      <w:r w:rsidR="000C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</w:t>
      </w:r>
      <w:r w:rsidR="000C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изобразительного искусства «Моя Родина» - 5 человек, районн</w:t>
      </w:r>
      <w:r w:rsidR="000C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онлайн-конкурс</w:t>
      </w:r>
      <w:r w:rsidR="000C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чтецов «Те, кого помним, живут!</w:t>
      </w:r>
      <w:r w:rsidR="000C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C6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 человека.</w:t>
      </w:r>
    </w:p>
    <w:p w:rsidR="007412B5" w:rsidRPr="002C6D93" w:rsidRDefault="007412B5" w:rsidP="002C6D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>В результате участия в районном конкурсе «Самый читающий класс» и реализации читательского проекта</w:t>
      </w:r>
      <w:r w:rsidR="002C6D93">
        <w:rPr>
          <w:rFonts w:ascii="Times New Roman" w:hAnsi="Times New Roman" w:cs="Times New Roman"/>
          <w:sz w:val="24"/>
          <w:szCs w:val="24"/>
        </w:rPr>
        <w:t xml:space="preserve"> «Книги ищут читателей»</w:t>
      </w:r>
      <w:r w:rsidRPr="002C6D93">
        <w:rPr>
          <w:rFonts w:ascii="Times New Roman" w:hAnsi="Times New Roman" w:cs="Times New Roman"/>
          <w:sz w:val="24"/>
          <w:szCs w:val="24"/>
        </w:rPr>
        <w:t>:</w:t>
      </w:r>
    </w:p>
    <w:p w:rsidR="007412B5" w:rsidRPr="002C6D93" w:rsidRDefault="007412B5" w:rsidP="002C6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 xml:space="preserve">Все 28 (100%) обучающихся 6-б класса являются читателями </w:t>
      </w:r>
      <w:proofErr w:type="spellStart"/>
      <w:r w:rsidR="002C6D93">
        <w:rPr>
          <w:rFonts w:ascii="Times New Roman" w:hAnsi="Times New Roman" w:cs="Times New Roman"/>
          <w:sz w:val="24"/>
          <w:szCs w:val="24"/>
        </w:rPr>
        <w:t>Фоминской</w:t>
      </w:r>
      <w:proofErr w:type="spellEnd"/>
      <w:r w:rsidR="002C6D93">
        <w:rPr>
          <w:rFonts w:ascii="Times New Roman" w:hAnsi="Times New Roman" w:cs="Times New Roman"/>
          <w:sz w:val="24"/>
          <w:szCs w:val="24"/>
        </w:rPr>
        <w:t xml:space="preserve"> и Константиновской </w:t>
      </w:r>
      <w:r w:rsidRPr="002C6D93">
        <w:rPr>
          <w:rFonts w:ascii="Times New Roman" w:hAnsi="Times New Roman" w:cs="Times New Roman"/>
          <w:sz w:val="24"/>
          <w:szCs w:val="24"/>
        </w:rPr>
        <w:t>библиотек</w:t>
      </w:r>
    </w:p>
    <w:p w:rsidR="007412B5" w:rsidRPr="002C6D93" w:rsidRDefault="007412B5" w:rsidP="002C6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 xml:space="preserve"> 6 обучающихся класса (21%) записаны в обе библиотеки –  </w:t>
      </w:r>
      <w:proofErr w:type="spellStart"/>
      <w:r w:rsidRPr="002C6D93">
        <w:rPr>
          <w:rFonts w:ascii="Times New Roman" w:hAnsi="Times New Roman" w:cs="Times New Roman"/>
          <w:sz w:val="24"/>
          <w:szCs w:val="24"/>
        </w:rPr>
        <w:t>Фоминскую</w:t>
      </w:r>
      <w:proofErr w:type="spellEnd"/>
      <w:r w:rsidRPr="002C6D93">
        <w:rPr>
          <w:rFonts w:ascii="Times New Roman" w:hAnsi="Times New Roman" w:cs="Times New Roman"/>
          <w:sz w:val="24"/>
          <w:szCs w:val="24"/>
        </w:rPr>
        <w:t xml:space="preserve"> и Константиновскую</w:t>
      </w:r>
    </w:p>
    <w:p w:rsidR="00935654" w:rsidRPr="002C6D93" w:rsidRDefault="00935654" w:rsidP="002C6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 xml:space="preserve">______ раз ребята посетили библиотеки и взяли </w:t>
      </w:r>
      <w:proofErr w:type="gramStart"/>
      <w:r w:rsidRPr="002C6D93">
        <w:rPr>
          <w:rFonts w:ascii="Times New Roman" w:hAnsi="Times New Roman" w:cs="Times New Roman"/>
          <w:sz w:val="24"/>
          <w:szCs w:val="24"/>
        </w:rPr>
        <w:t>для  чтения</w:t>
      </w:r>
      <w:proofErr w:type="gramEnd"/>
      <w:r w:rsidRPr="002C6D93">
        <w:rPr>
          <w:rFonts w:ascii="Times New Roman" w:hAnsi="Times New Roman" w:cs="Times New Roman"/>
          <w:sz w:val="24"/>
          <w:szCs w:val="24"/>
        </w:rPr>
        <w:t xml:space="preserve"> ______ книг и ______ журналов</w:t>
      </w:r>
    </w:p>
    <w:p w:rsidR="007412B5" w:rsidRPr="002C6D93" w:rsidRDefault="007412B5" w:rsidP="002C6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>Все 28 обучающихся (100%)</w:t>
      </w:r>
      <w:r w:rsidR="00935654" w:rsidRPr="002C6D93">
        <w:rPr>
          <w:rFonts w:ascii="Times New Roman" w:hAnsi="Times New Roman" w:cs="Times New Roman"/>
          <w:sz w:val="24"/>
          <w:szCs w:val="24"/>
        </w:rPr>
        <w:t xml:space="preserve"> приняли участие в библиотечных мероприятиях</w:t>
      </w:r>
    </w:p>
    <w:p w:rsidR="00935654" w:rsidRPr="002C6D93" w:rsidRDefault="002C6D93" w:rsidP="002C6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(25%) </w:t>
      </w:r>
      <w:r w:rsidR="00935654" w:rsidRPr="002C6D93">
        <w:rPr>
          <w:rFonts w:ascii="Times New Roman" w:hAnsi="Times New Roman" w:cs="Times New Roman"/>
          <w:sz w:val="24"/>
          <w:szCs w:val="24"/>
        </w:rPr>
        <w:t>обучающихся приняли участие в библиотечных конкурсах</w:t>
      </w:r>
    </w:p>
    <w:p w:rsidR="00935654" w:rsidRPr="002C6D93" w:rsidRDefault="00935654" w:rsidP="002C6D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6D93">
        <w:rPr>
          <w:rFonts w:ascii="Times New Roman" w:hAnsi="Times New Roman" w:cs="Times New Roman"/>
          <w:sz w:val="24"/>
          <w:szCs w:val="24"/>
        </w:rPr>
        <w:t xml:space="preserve">Основная цель, поставленная мною на период проведения конкурса – повышение читательской активности школьников и родителей – была достигнута.  </w:t>
      </w:r>
      <w:r w:rsidR="00393280" w:rsidRPr="002C6D93">
        <w:rPr>
          <w:rFonts w:ascii="Times New Roman" w:hAnsi="Times New Roman" w:cs="Times New Roman"/>
          <w:sz w:val="24"/>
          <w:szCs w:val="24"/>
        </w:rPr>
        <w:t xml:space="preserve">Очень надеюсь, что реализация моего проекта и участие в конкурсе </w:t>
      </w:r>
      <w:r w:rsidRPr="002C6D93">
        <w:rPr>
          <w:rFonts w:ascii="Times New Roman" w:hAnsi="Times New Roman" w:cs="Times New Roman"/>
          <w:sz w:val="24"/>
          <w:szCs w:val="24"/>
        </w:rPr>
        <w:t xml:space="preserve">изменят отношение детей к книге и послужат отправной точкой к </w:t>
      </w:r>
      <w:r w:rsidR="00C85839" w:rsidRPr="002C6D93">
        <w:rPr>
          <w:rFonts w:ascii="Times New Roman" w:hAnsi="Times New Roman" w:cs="Times New Roman"/>
          <w:sz w:val="24"/>
          <w:szCs w:val="24"/>
        </w:rPr>
        <w:t>формированию привычки читать книги.</w:t>
      </w:r>
    </w:p>
    <w:sectPr w:rsidR="00935654" w:rsidRPr="002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265"/>
      </v:shape>
    </w:pict>
  </w:numPicBullet>
  <w:abstractNum w:abstractNumId="0" w15:restartNumberingAfterBreak="0">
    <w:nsid w:val="13D32F54"/>
    <w:multiLevelType w:val="hybridMultilevel"/>
    <w:tmpl w:val="3B0A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2C76"/>
    <w:multiLevelType w:val="hybridMultilevel"/>
    <w:tmpl w:val="C45C7B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39"/>
    <w:rsid w:val="00062C98"/>
    <w:rsid w:val="000C3C53"/>
    <w:rsid w:val="002C6D93"/>
    <w:rsid w:val="00332F90"/>
    <w:rsid w:val="00393280"/>
    <w:rsid w:val="00681793"/>
    <w:rsid w:val="00690B1E"/>
    <w:rsid w:val="007412B5"/>
    <w:rsid w:val="00876703"/>
    <w:rsid w:val="00881884"/>
    <w:rsid w:val="008B7039"/>
    <w:rsid w:val="00935654"/>
    <w:rsid w:val="00A54ED8"/>
    <w:rsid w:val="00A91ED5"/>
    <w:rsid w:val="00C61D02"/>
    <w:rsid w:val="00C85839"/>
    <w:rsid w:val="00CC6781"/>
    <w:rsid w:val="00DA4B6D"/>
    <w:rsid w:val="00DE1295"/>
    <w:rsid w:val="00EE6B67"/>
    <w:rsid w:val="00F94E7A"/>
    <w:rsid w:val="00F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87DF"/>
  <w15:chartTrackingRefBased/>
  <w15:docId w15:val="{77041DD9-DA20-4E86-9B3A-04452FCC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2025-04-21T14:53:00Z</dcterms:created>
  <dcterms:modified xsi:type="dcterms:W3CDTF">2025-05-03T11:13:00Z</dcterms:modified>
</cp:coreProperties>
</file>