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B0" w:rsidRPr="00F757A1" w:rsidRDefault="00F922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57A1">
        <w:rPr>
          <w:rFonts w:ascii="Times New Roman" w:hAnsi="Times New Roman" w:cs="Times New Roman"/>
          <w:sz w:val="24"/>
          <w:szCs w:val="24"/>
        </w:rPr>
        <w:t>Автор проекта: Кузнецова Мария Сергеевна, Ярославская область, г. Тутаев, учитель математики.</w:t>
      </w:r>
    </w:p>
    <w:p w:rsidR="00F922B0" w:rsidRPr="00F757A1" w:rsidRDefault="00F922B0">
      <w:pPr>
        <w:rPr>
          <w:rFonts w:ascii="Times New Roman" w:hAnsi="Times New Roman" w:cs="Times New Roman"/>
          <w:sz w:val="24"/>
          <w:szCs w:val="24"/>
        </w:rPr>
      </w:pPr>
      <w:r w:rsidRPr="00F757A1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F922B0" w:rsidRPr="00F757A1" w:rsidRDefault="00F922B0">
      <w:pPr>
        <w:rPr>
          <w:rFonts w:ascii="Times New Roman" w:hAnsi="Times New Roman" w:cs="Times New Roman"/>
          <w:sz w:val="24"/>
          <w:szCs w:val="24"/>
        </w:rPr>
      </w:pPr>
      <w:r w:rsidRPr="00F757A1">
        <w:rPr>
          <w:rFonts w:ascii="Times New Roman" w:hAnsi="Times New Roman" w:cs="Times New Roman"/>
          <w:sz w:val="24"/>
          <w:szCs w:val="24"/>
        </w:rPr>
        <w:t>Класс: 5</w:t>
      </w:r>
    </w:p>
    <w:p w:rsidR="00F922B0" w:rsidRPr="00F757A1" w:rsidRDefault="00F922B0">
      <w:pPr>
        <w:rPr>
          <w:rFonts w:ascii="Times New Roman" w:hAnsi="Times New Roman" w:cs="Times New Roman"/>
          <w:sz w:val="24"/>
          <w:szCs w:val="24"/>
        </w:rPr>
      </w:pPr>
      <w:r w:rsidRPr="00F757A1">
        <w:rPr>
          <w:rFonts w:ascii="Times New Roman" w:hAnsi="Times New Roman" w:cs="Times New Roman"/>
          <w:sz w:val="24"/>
          <w:szCs w:val="24"/>
        </w:rPr>
        <w:t>Тема урока: «Сложение и вычитание десятичных дробей»</w:t>
      </w:r>
    </w:p>
    <w:p w:rsidR="00F757A1" w:rsidRPr="00F757A1" w:rsidRDefault="00F757A1">
      <w:pPr>
        <w:rPr>
          <w:rFonts w:ascii="Times New Roman" w:hAnsi="Times New Roman" w:cs="Times New Roman"/>
          <w:sz w:val="24"/>
          <w:szCs w:val="24"/>
        </w:rPr>
      </w:pPr>
      <w:r w:rsidRPr="00F757A1">
        <w:rPr>
          <w:rFonts w:ascii="Times New Roman" w:hAnsi="Times New Roman" w:cs="Times New Roman"/>
          <w:sz w:val="24"/>
          <w:szCs w:val="24"/>
        </w:rPr>
        <w:t>Тип урока: урок изучения нового материала</w:t>
      </w:r>
    </w:p>
    <w:p w:rsidR="00F757A1" w:rsidRPr="00F757A1" w:rsidRDefault="00F922B0">
      <w:pPr>
        <w:rPr>
          <w:rFonts w:ascii="Times New Roman" w:hAnsi="Times New Roman" w:cs="Times New Roman"/>
          <w:sz w:val="24"/>
          <w:szCs w:val="24"/>
        </w:rPr>
      </w:pPr>
      <w:r w:rsidRPr="00F757A1">
        <w:rPr>
          <w:rFonts w:ascii="Times New Roman" w:hAnsi="Times New Roman" w:cs="Times New Roman"/>
          <w:sz w:val="24"/>
          <w:szCs w:val="24"/>
        </w:rPr>
        <w:t>Цель урока</w:t>
      </w:r>
      <w:r w:rsidR="00F757A1" w:rsidRPr="00F757A1">
        <w:rPr>
          <w:rFonts w:ascii="Times New Roman" w:hAnsi="Times New Roman" w:cs="Times New Roman"/>
          <w:sz w:val="24"/>
          <w:szCs w:val="24"/>
        </w:rPr>
        <w:t>:</w:t>
      </w:r>
    </w:p>
    <w:p w:rsidR="00F922B0" w:rsidRPr="00F757A1" w:rsidRDefault="00F757A1">
      <w:pPr>
        <w:rPr>
          <w:rFonts w:ascii="Times New Roman" w:hAnsi="Times New Roman" w:cs="Times New Roman"/>
          <w:sz w:val="24"/>
          <w:szCs w:val="24"/>
        </w:rPr>
      </w:pPr>
      <w:r w:rsidRPr="00F757A1">
        <w:rPr>
          <w:rFonts w:ascii="Times New Roman" w:hAnsi="Times New Roman" w:cs="Times New Roman"/>
          <w:sz w:val="24"/>
          <w:szCs w:val="24"/>
        </w:rPr>
        <w:t>Предметные: научить учащихся складывать десятичные дроби, развивать навыки решения текстовых задач, содержащих десятичные дроби, арифметическим способом.</w:t>
      </w:r>
    </w:p>
    <w:p w:rsidR="00F757A1" w:rsidRPr="00F757A1" w:rsidRDefault="00F757A1">
      <w:pPr>
        <w:rPr>
          <w:rFonts w:ascii="Times New Roman" w:hAnsi="Times New Roman" w:cs="Times New Roman"/>
          <w:sz w:val="24"/>
          <w:szCs w:val="24"/>
        </w:rPr>
      </w:pPr>
      <w:r w:rsidRPr="00F757A1">
        <w:rPr>
          <w:rFonts w:ascii="Times New Roman" w:hAnsi="Times New Roman" w:cs="Times New Roman"/>
          <w:sz w:val="24"/>
          <w:szCs w:val="24"/>
        </w:rPr>
        <w:t>Личностные: развивать интерес к изучению темы и мотивировать желание применить приобретенные знания и умения.</w:t>
      </w:r>
    </w:p>
    <w:p w:rsidR="00F757A1" w:rsidRPr="00F757A1" w:rsidRDefault="00F757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57A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757A1">
        <w:rPr>
          <w:rFonts w:ascii="Times New Roman" w:hAnsi="Times New Roman" w:cs="Times New Roman"/>
          <w:sz w:val="24"/>
          <w:szCs w:val="24"/>
        </w:rPr>
        <w:t>: развивать понимание сущности алгоритмических предписаний и умение действовать в соответствии с предложенным алгоритмом.</w:t>
      </w:r>
    </w:p>
    <w:p w:rsidR="00F757A1" w:rsidRPr="00F757A1" w:rsidRDefault="00F757A1">
      <w:pPr>
        <w:rPr>
          <w:rFonts w:ascii="Times New Roman" w:hAnsi="Times New Roman" w:cs="Times New Roman"/>
          <w:sz w:val="24"/>
          <w:szCs w:val="24"/>
        </w:rPr>
      </w:pPr>
      <w:r w:rsidRPr="00F757A1">
        <w:rPr>
          <w:rFonts w:ascii="Times New Roman" w:hAnsi="Times New Roman" w:cs="Times New Roman"/>
          <w:sz w:val="24"/>
          <w:szCs w:val="24"/>
        </w:rPr>
        <w:t>Планируемые результаты: учащийся научится складывать и вычитать десятичные дроби, разовьет навыки решения текстовых задач, содержащих десятичные дроби, арифметическим способом.</w:t>
      </w: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30"/>
        <w:gridCol w:w="3685"/>
        <w:gridCol w:w="2977"/>
      </w:tblGrid>
      <w:tr w:rsidR="003A7C55" w:rsidRPr="00F757A1" w:rsidTr="003A7C55">
        <w:tc>
          <w:tcPr>
            <w:tcW w:w="2127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7A1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730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Изображение на ИД</w:t>
            </w:r>
          </w:p>
        </w:tc>
        <w:tc>
          <w:tcPr>
            <w:tcW w:w="3685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7A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7A1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3A7C55" w:rsidRPr="00F757A1" w:rsidTr="003A7C55">
        <w:tc>
          <w:tcPr>
            <w:tcW w:w="2127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7A1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1730" w:type="dxa"/>
          </w:tcPr>
          <w:p w:rsidR="003A7C55" w:rsidRPr="00F757A1" w:rsidRDefault="00AD1621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7A1">
              <w:rPr>
                <w:rFonts w:ascii="Times New Roman" w:hAnsi="Times New Roman"/>
                <w:sz w:val="24"/>
                <w:szCs w:val="24"/>
              </w:rPr>
              <w:t>Приветствует учеников, проверят наличие учебных принадлежностей</w:t>
            </w:r>
          </w:p>
        </w:tc>
        <w:tc>
          <w:tcPr>
            <w:tcW w:w="2977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7A1">
              <w:rPr>
                <w:rFonts w:ascii="Times New Roman" w:hAnsi="Times New Roman"/>
                <w:sz w:val="24"/>
                <w:szCs w:val="24"/>
              </w:rPr>
              <w:t>Приветствуют учителя, проверяют готовность к уроку</w:t>
            </w:r>
          </w:p>
        </w:tc>
      </w:tr>
      <w:tr w:rsidR="003A7C55" w:rsidRPr="00F757A1" w:rsidTr="003A7C55">
        <w:tc>
          <w:tcPr>
            <w:tcW w:w="2127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730" w:type="dxa"/>
          </w:tcPr>
          <w:p w:rsidR="003A7C55" w:rsidRDefault="00AD1621" w:rsidP="00F757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620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621" w:rsidRDefault="00AD1621" w:rsidP="00AD16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620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620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62000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621" w:rsidRDefault="00AD1621" w:rsidP="00AD16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2500" cy="7620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621" w:rsidRDefault="00AD1621" w:rsidP="00AD16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620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621" w:rsidRDefault="00AD1621" w:rsidP="00AD16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620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621" w:rsidRDefault="00AD1621" w:rsidP="00AD16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620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621" w:rsidRDefault="00AD1621" w:rsidP="00AD16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620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621" w:rsidRDefault="00AD1621" w:rsidP="00AD16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6200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A7C55" w:rsidRPr="00F757A1" w:rsidRDefault="003A7C55" w:rsidP="00F757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просит учеников вспомнить о десятичных дробях, что они могут выполнять с ними</w:t>
            </w:r>
          </w:p>
        </w:tc>
        <w:tc>
          <w:tcPr>
            <w:tcW w:w="2977" w:type="dxa"/>
          </w:tcPr>
          <w:p w:rsidR="003A7C55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Отвечают. </w:t>
            </w:r>
          </w:p>
          <w:p w:rsidR="003A7C55" w:rsidRPr="00F757A1" w:rsidRDefault="003A7C55" w:rsidP="008F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ИД высвечиваются задания  на сравнение, округление, запись, чтение десятичных дробей</w:t>
            </w:r>
          </w:p>
        </w:tc>
      </w:tr>
      <w:tr w:rsidR="003A7C55" w:rsidRPr="00F757A1" w:rsidTr="003A7C55">
        <w:tc>
          <w:tcPr>
            <w:tcW w:w="2127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7A1">
              <w:rPr>
                <w:rFonts w:ascii="Times New Roman" w:hAnsi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730" w:type="dxa"/>
          </w:tcPr>
          <w:p w:rsidR="003A7C55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A7C55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ученикам прочитать задачу и ответить на вопросы, которые приведут к необходимости изучить сложение и вычитание дробей.</w:t>
            </w:r>
          </w:p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C55" w:rsidRPr="00F757A1" w:rsidTr="003A7C55">
        <w:tc>
          <w:tcPr>
            <w:tcW w:w="2127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A7C55" w:rsidRDefault="003A7C55" w:rsidP="00984F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A7C55" w:rsidRPr="00984F4E" w:rsidRDefault="003A7C55" w:rsidP="00984F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4F4E">
              <w:rPr>
                <w:rFonts w:ascii="Times New Roman" w:hAnsi="Times New Roman"/>
                <w:sz w:val="24"/>
                <w:szCs w:val="24"/>
              </w:rPr>
              <w:t>На классный огонек, посвященный 8 марта, родители решили купить к столу конфет. Но постольку, поскольку мальчиков в классе значительно больше, да и что скрывать, они прожорливее девочек, мальчикам запланировали купить 4,52 кг конфет, а девочкам 2,3 кг.  Ваша задача посчитать, сколько всего кг конфет нужно купить. И на сколько кг девочки получат меньше конфет, чем мальчишки?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7C55" w:rsidRPr="00F757A1" w:rsidRDefault="003A7C55" w:rsidP="00984F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Читают задачу</w:t>
            </w:r>
          </w:p>
        </w:tc>
      </w:tr>
      <w:tr w:rsidR="003A7C55" w:rsidRPr="00F757A1" w:rsidTr="003A7C55">
        <w:tc>
          <w:tcPr>
            <w:tcW w:w="2127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A7C55" w:rsidRPr="00984F4E" w:rsidRDefault="003A7C55" w:rsidP="00984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A7C55" w:rsidRPr="00984F4E" w:rsidRDefault="003A7C55" w:rsidP="00984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4E">
              <w:rPr>
                <w:rFonts w:ascii="Times New Roman" w:hAnsi="Times New Roman"/>
                <w:sz w:val="24"/>
                <w:szCs w:val="24"/>
              </w:rPr>
              <w:t>Стратегия РКМЧП «Волшебные цепочки» (цепочка вопросов)</w:t>
            </w:r>
          </w:p>
          <w:p w:rsidR="003A7C55" w:rsidRPr="001E196A" w:rsidRDefault="003A7C55" w:rsidP="00984F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196A">
              <w:rPr>
                <w:rFonts w:ascii="Times New Roman" w:hAnsi="Times New Roman"/>
                <w:i/>
                <w:sz w:val="24"/>
                <w:szCs w:val="24"/>
              </w:rPr>
              <w:t>Какой праздник был в классе?</w:t>
            </w:r>
          </w:p>
          <w:p w:rsidR="003A7C55" w:rsidRPr="001E196A" w:rsidRDefault="003A7C55" w:rsidP="00984F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196A">
              <w:rPr>
                <w:rFonts w:ascii="Times New Roman" w:hAnsi="Times New Roman"/>
                <w:i/>
                <w:sz w:val="24"/>
                <w:szCs w:val="24"/>
              </w:rPr>
              <w:t>Кто купил угощение к празднику?</w:t>
            </w:r>
          </w:p>
          <w:p w:rsidR="003A7C55" w:rsidRPr="001E196A" w:rsidRDefault="003A7C55" w:rsidP="00984F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196A">
              <w:rPr>
                <w:rFonts w:ascii="Times New Roman" w:hAnsi="Times New Roman"/>
                <w:i/>
                <w:sz w:val="24"/>
                <w:szCs w:val="24"/>
              </w:rPr>
              <w:t>Что купили родители к празднику?</w:t>
            </w:r>
          </w:p>
          <w:p w:rsidR="003A7C55" w:rsidRPr="001E196A" w:rsidRDefault="003A7C55" w:rsidP="00984F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196A">
              <w:rPr>
                <w:rFonts w:ascii="Times New Roman" w:hAnsi="Times New Roman"/>
                <w:i/>
                <w:sz w:val="24"/>
                <w:szCs w:val="24"/>
              </w:rPr>
              <w:t>Для кого купили родители конфеты?</w:t>
            </w:r>
          </w:p>
          <w:p w:rsidR="003A7C55" w:rsidRPr="001E196A" w:rsidRDefault="003A7C55" w:rsidP="00984F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196A">
              <w:rPr>
                <w:rFonts w:ascii="Times New Roman" w:hAnsi="Times New Roman"/>
                <w:i/>
                <w:sz w:val="24"/>
                <w:szCs w:val="24"/>
              </w:rPr>
              <w:t>Сколько килограмм конфет купили для девочек? Для мальчиков?</w:t>
            </w:r>
          </w:p>
          <w:p w:rsidR="003A7C55" w:rsidRPr="001E196A" w:rsidRDefault="003A7C55" w:rsidP="00984F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196A">
              <w:rPr>
                <w:rFonts w:ascii="Times New Roman" w:hAnsi="Times New Roman"/>
                <w:i/>
                <w:sz w:val="24"/>
                <w:szCs w:val="24"/>
              </w:rPr>
              <w:t>Для кого больше купили конфет?</w:t>
            </w:r>
          </w:p>
          <w:p w:rsidR="003A7C55" w:rsidRPr="001E196A" w:rsidRDefault="003A7C55" w:rsidP="00984F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196A">
              <w:rPr>
                <w:rFonts w:ascii="Times New Roman" w:hAnsi="Times New Roman"/>
                <w:i/>
                <w:sz w:val="24"/>
                <w:szCs w:val="24"/>
              </w:rPr>
              <w:t>Почему для мальчиков купили больше конфет?</w:t>
            </w:r>
          </w:p>
          <w:p w:rsidR="003A7C55" w:rsidRPr="00F757A1" w:rsidRDefault="003A7C55" w:rsidP="00984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6A">
              <w:rPr>
                <w:rFonts w:ascii="Times New Roman" w:hAnsi="Times New Roman"/>
                <w:i/>
                <w:sz w:val="24"/>
                <w:szCs w:val="24"/>
              </w:rPr>
              <w:t>Сколько всего купили конфет?</w:t>
            </w:r>
          </w:p>
        </w:tc>
        <w:tc>
          <w:tcPr>
            <w:tcW w:w="2977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</w:t>
            </w:r>
          </w:p>
        </w:tc>
      </w:tr>
      <w:tr w:rsidR="003A7C55" w:rsidRPr="00F757A1" w:rsidTr="003A7C55">
        <w:tc>
          <w:tcPr>
            <w:tcW w:w="2127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7A1">
              <w:rPr>
                <w:rFonts w:ascii="Times New Roman" w:hAnsi="Times New Roman"/>
                <w:sz w:val="24"/>
                <w:szCs w:val="24"/>
              </w:rPr>
              <w:t>Постановка цели и задачи урока.</w:t>
            </w:r>
          </w:p>
        </w:tc>
        <w:tc>
          <w:tcPr>
            <w:tcW w:w="1730" w:type="dxa"/>
          </w:tcPr>
          <w:p w:rsidR="003A7C55" w:rsidRDefault="003A7C55" w:rsidP="00984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A7C55" w:rsidRDefault="003A7C55" w:rsidP="00984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Продолжает беседовать с учениками по тексту задачи.</w:t>
            </w:r>
          </w:p>
          <w:p w:rsidR="003A7C55" w:rsidRPr="00984F4E" w:rsidRDefault="003A7C55" w:rsidP="00984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6A">
              <w:rPr>
                <w:rFonts w:ascii="Times New Roman" w:hAnsi="Times New Roman"/>
                <w:i/>
                <w:sz w:val="24"/>
                <w:szCs w:val="24"/>
              </w:rPr>
              <w:t>Что нужно сделать, чтобы узнать, сколько всего кг конфет нужно купить?</w:t>
            </w:r>
          </w:p>
          <w:p w:rsidR="003A7C55" w:rsidRPr="00984F4E" w:rsidRDefault="003A7C55" w:rsidP="00984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196A">
              <w:rPr>
                <w:rFonts w:ascii="Times New Roman" w:hAnsi="Times New Roman"/>
                <w:i/>
                <w:sz w:val="24"/>
                <w:szCs w:val="24"/>
              </w:rPr>
              <w:t>Что нужно сделать, чтобы узнать, на сколько кг конфет мальчики получат больше, чем девочки?</w:t>
            </w:r>
          </w:p>
          <w:p w:rsidR="003A7C55" w:rsidRPr="001E196A" w:rsidRDefault="003A7C55" w:rsidP="00984F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4F4E">
              <w:rPr>
                <w:rFonts w:ascii="Times New Roman" w:hAnsi="Times New Roman"/>
                <w:sz w:val="24"/>
                <w:szCs w:val="24"/>
              </w:rPr>
              <w:t>-</w:t>
            </w:r>
            <w:r w:rsidRPr="001E196A">
              <w:rPr>
                <w:rFonts w:ascii="Times New Roman" w:hAnsi="Times New Roman"/>
                <w:i/>
                <w:sz w:val="24"/>
                <w:szCs w:val="24"/>
              </w:rPr>
              <w:t xml:space="preserve">Знаем, что сделать, но не </w:t>
            </w:r>
            <w:proofErr w:type="gramStart"/>
            <w:r w:rsidRPr="001E196A">
              <w:rPr>
                <w:rFonts w:ascii="Times New Roman" w:hAnsi="Times New Roman"/>
                <w:i/>
                <w:sz w:val="24"/>
                <w:szCs w:val="24"/>
              </w:rPr>
              <w:t>знаем</w:t>
            </w:r>
            <w:proofErr w:type="gramEnd"/>
            <w:r w:rsidRPr="001E196A">
              <w:rPr>
                <w:rFonts w:ascii="Times New Roman" w:hAnsi="Times New Roman"/>
                <w:i/>
                <w:sz w:val="24"/>
                <w:szCs w:val="24"/>
              </w:rPr>
              <w:t xml:space="preserve"> как.</w:t>
            </w:r>
          </w:p>
          <w:p w:rsidR="003A7C55" w:rsidRDefault="003A7C55" w:rsidP="00984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4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Start"/>
            <w:r w:rsidRPr="001E196A">
              <w:rPr>
                <w:rFonts w:ascii="Times New Roman" w:hAnsi="Times New Roman"/>
                <w:i/>
                <w:sz w:val="24"/>
                <w:szCs w:val="24"/>
              </w:rPr>
              <w:t>А  хотели</w:t>
            </w:r>
            <w:proofErr w:type="gramEnd"/>
            <w:r w:rsidRPr="001E196A">
              <w:rPr>
                <w:rFonts w:ascii="Times New Roman" w:hAnsi="Times New Roman"/>
                <w:i/>
                <w:sz w:val="24"/>
                <w:szCs w:val="24"/>
              </w:rPr>
              <w:t xml:space="preserve"> бы научиться</w:t>
            </w:r>
            <w:r w:rsidRPr="00984F4E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3A7C55" w:rsidRPr="00F757A1" w:rsidRDefault="003A7C55" w:rsidP="001E1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4E">
              <w:rPr>
                <w:rFonts w:ascii="Times New Roman" w:hAnsi="Times New Roman"/>
                <w:sz w:val="24"/>
                <w:szCs w:val="24"/>
              </w:rPr>
              <w:t xml:space="preserve"> − </w:t>
            </w:r>
            <w:r w:rsidRPr="001E196A">
              <w:rPr>
                <w:rFonts w:ascii="Times New Roman" w:hAnsi="Times New Roman"/>
                <w:i/>
                <w:sz w:val="24"/>
                <w:szCs w:val="24"/>
              </w:rPr>
              <w:t>Итак, помогите сформулировать цель сегодняшнего урока</w:t>
            </w:r>
          </w:p>
        </w:tc>
        <w:tc>
          <w:tcPr>
            <w:tcW w:w="2977" w:type="dxa"/>
          </w:tcPr>
          <w:p w:rsidR="003A7C55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C55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4E">
              <w:rPr>
                <w:rFonts w:ascii="Times New Roman" w:hAnsi="Times New Roman"/>
                <w:sz w:val="24"/>
                <w:szCs w:val="24"/>
              </w:rPr>
              <w:t>Сложить дроби</w:t>
            </w:r>
          </w:p>
          <w:p w:rsidR="002605E7" w:rsidRDefault="002605E7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05E7" w:rsidRDefault="002605E7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05E7" w:rsidRDefault="002605E7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C55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4E">
              <w:rPr>
                <w:rFonts w:ascii="Times New Roman" w:hAnsi="Times New Roman"/>
                <w:sz w:val="24"/>
                <w:szCs w:val="24"/>
              </w:rPr>
              <w:t xml:space="preserve"> Вычесть дроби </w:t>
            </w:r>
          </w:p>
          <w:p w:rsidR="003A7C55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4E">
              <w:rPr>
                <w:rFonts w:ascii="Times New Roman" w:hAnsi="Times New Roman"/>
                <w:sz w:val="24"/>
                <w:szCs w:val="24"/>
              </w:rPr>
              <w:t>Приходят к выводу, что из-за недостатка знаний не могут решить задачу</w:t>
            </w:r>
          </w:p>
          <w:p w:rsidR="003A7C55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3A7C55" w:rsidRPr="00F757A1" w:rsidRDefault="003A7C55" w:rsidP="001E19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F4E">
              <w:rPr>
                <w:rFonts w:ascii="Times New Roman" w:hAnsi="Times New Roman"/>
                <w:sz w:val="24"/>
                <w:szCs w:val="24"/>
              </w:rPr>
              <w:t>выяснить, как складываются и вычитаются десятичные дроби</w:t>
            </w:r>
          </w:p>
        </w:tc>
      </w:tr>
      <w:tr w:rsidR="003A7C55" w:rsidRPr="00F757A1" w:rsidTr="003A7C55">
        <w:tc>
          <w:tcPr>
            <w:tcW w:w="2127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30" w:type="dxa"/>
          </w:tcPr>
          <w:p w:rsidR="003A7C55" w:rsidRDefault="00AD1621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6200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алгоритм сложения и вычитания десятичных дробей</w:t>
            </w:r>
          </w:p>
        </w:tc>
        <w:tc>
          <w:tcPr>
            <w:tcW w:w="2977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внимательно, запоминают, записывают</w:t>
            </w:r>
          </w:p>
        </w:tc>
      </w:tr>
      <w:tr w:rsidR="003A7C55" w:rsidRPr="00F757A1" w:rsidTr="003A7C55">
        <w:tc>
          <w:tcPr>
            <w:tcW w:w="2127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 нового материала</w:t>
            </w:r>
          </w:p>
        </w:tc>
        <w:tc>
          <w:tcPr>
            <w:tcW w:w="1730" w:type="dxa"/>
          </w:tcPr>
          <w:p w:rsidR="003A7C55" w:rsidRDefault="00AD1621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6200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621" w:rsidRDefault="00AD1621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6200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621" w:rsidRPr="00F757A1" w:rsidRDefault="00AD1621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2500" cy="76200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6200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доски решают по одному примеру с проговариванием</w:t>
            </w:r>
          </w:p>
        </w:tc>
      </w:tr>
      <w:tr w:rsidR="003A7C55" w:rsidRPr="00F757A1" w:rsidTr="003A7C55">
        <w:tc>
          <w:tcPr>
            <w:tcW w:w="2127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7A1">
              <w:rPr>
                <w:rFonts w:ascii="Times New Roman" w:hAnsi="Times New Roman"/>
                <w:sz w:val="24"/>
                <w:szCs w:val="24"/>
              </w:rPr>
              <w:lastRenderedPageBreak/>
              <w:t>Рефлексия учебной деятельности</w:t>
            </w:r>
          </w:p>
        </w:tc>
        <w:tc>
          <w:tcPr>
            <w:tcW w:w="1730" w:type="dxa"/>
          </w:tcPr>
          <w:p w:rsidR="003A7C55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A7C55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ученикам заполнить лист самооценки</w:t>
            </w:r>
          </w:p>
          <w:tbl>
            <w:tblPr>
              <w:tblStyle w:val="a7"/>
              <w:tblW w:w="9460" w:type="dxa"/>
              <w:tblLayout w:type="fixed"/>
              <w:tblLook w:val="04A0" w:firstRow="1" w:lastRow="0" w:firstColumn="1" w:lastColumn="0" w:noHBand="0" w:noVBand="1"/>
            </w:tblPr>
            <w:tblGrid>
              <w:gridCol w:w="2365"/>
              <w:gridCol w:w="2365"/>
              <w:gridCol w:w="2365"/>
              <w:gridCol w:w="2365"/>
            </w:tblGrid>
            <w:tr w:rsidR="003A7C55" w:rsidTr="001E196A">
              <w:tc>
                <w:tcPr>
                  <w:tcW w:w="2365" w:type="dxa"/>
                </w:tcPr>
                <w:p w:rsidR="003A7C55" w:rsidRPr="00F757A1" w:rsidRDefault="003A7C55" w:rsidP="001E19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Утверждения</w:t>
                  </w:r>
                </w:p>
              </w:tc>
              <w:tc>
                <w:tcPr>
                  <w:tcW w:w="2365" w:type="dxa"/>
                </w:tcPr>
                <w:p w:rsidR="003A7C55" w:rsidRPr="00F757A1" w:rsidRDefault="003A7C55" w:rsidP="001E19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Поставь знак «+» или «?»</w:t>
                  </w:r>
                </w:p>
              </w:tc>
              <w:tc>
                <w:tcPr>
                  <w:tcW w:w="2365" w:type="dxa"/>
                </w:tcPr>
                <w:p w:rsidR="003A7C55" w:rsidRDefault="003A7C55" w:rsidP="001E19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</w:tcPr>
                <w:p w:rsidR="003A7C55" w:rsidRDefault="003A7C55" w:rsidP="001E19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A7C55" w:rsidTr="001E196A">
              <w:tc>
                <w:tcPr>
                  <w:tcW w:w="2365" w:type="dxa"/>
                </w:tcPr>
                <w:p w:rsidR="003A7C55" w:rsidRPr="00F757A1" w:rsidRDefault="003A7C55" w:rsidP="001E196A">
                  <w:pPr>
                    <w:ind w:left="-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Тема урока мне понятна.</w:t>
                  </w:r>
                </w:p>
              </w:tc>
              <w:tc>
                <w:tcPr>
                  <w:tcW w:w="2365" w:type="dxa"/>
                </w:tcPr>
                <w:p w:rsidR="003A7C55" w:rsidRPr="00F757A1" w:rsidRDefault="003A7C55" w:rsidP="001E19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</w:tcPr>
                <w:p w:rsidR="003A7C55" w:rsidRDefault="003A7C55" w:rsidP="001E19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</w:tcPr>
                <w:p w:rsidR="003A7C55" w:rsidRDefault="003A7C55" w:rsidP="001E19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A7C55" w:rsidTr="001E196A">
              <w:tc>
                <w:tcPr>
                  <w:tcW w:w="2365" w:type="dxa"/>
                </w:tcPr>
                <w:p w:rsidR="003A7C55" w:rsidRPr="00F757A1" w:rsidRDefault="003A7C55" w:rsidP="001E196A">
                  <w:pPr>
                    <w:ind w:left="-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Я достиг цели урока.</w:t>
                  </w:r>
                </w:p>
              </w:tc>
              <w:tc>
                <w:tcPr>
                  <w:tcW w:w="2365" w:type="dxa"/>
                </w:tcPr>
                <w:p w:rsidR="003A7C55" w:rsidRPr="00F757A1" w:rsidRDefault="003A7C55" w:rsidP="001E19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</w:tcPr>
                <w:p w:rsidR="003A7C55" w:rsidRDefault="003A7C55" w:rsidP="001E19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</w:tcPr>
                <w:p w:rsidR="003A7C55" w:rsidRDefault="003A7C55" w:rsidP="001E19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A7C55" w:rsidTr="001E196A">
              <w:tc>
                <w:tcPr>
                  <w:tcW w:w="2365" w:type="dxa"/>
                </w:tcPr>
                <w:p w:rsidR="003A7C55" w:rsidRPr="00F757A1" w:rsidRDefault="003A7C55" w:rsidP="001E196A">
                  <w:pPr>
                    <w:ind w:left="-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Я умею складывать и вычитать дроби.</w:t>
                  </w:r>
                </w:p>
              </w:tc>
              <w:tc>
                <w:tcPr>
                  <w:tcW w:w="2365" w:type="dxa"/>
                </w:tcPr>
                <w:p w:rsidR="003A7C55" w:rsidRPr="00F757A1" w:rsidRDefault="003A7C55" w:rsidP="001E19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</w:tcPr>
                <w:p w:rsidR="003A7C55" w:rsidRDefault="003A7C55" w:rsidP="001E19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</w:tcPr>
                <w:p w:rsidR="003A7C55" w:rsidRDefault="003A7C55" w:rsidP="001E19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A7C55" w:rsidTr="001E196A">
              <w:tc>
                <w:tcPr>
                  <w:tcW w:w="2365" w:type="dxa"/>
                </w:tcPr>
                <w:p w:rsidR="003A7C55" w:rsidRPr="00F757A1" w:rsidRDefault="003A7C55" w:rsidP="001E196A">
                  <w:pPr>
                    <w:ind w:left="-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Мне необходимо поработать над…</w:t>
                  </w:r>
                </w:p>
              </w:tc>
              <w:tc>
                <w:tcPr>
                  <w:tcW w:w="2365" w:type="dxa"/>
                </w:tcPr>
                <w:p w:rsidR="003A7C55" w:rsidRPr="00F757A1" w:rsidRDefault="003A7C55" w:rsidP="001E196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перечисли темы для доработки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обратной стороне</w:t>
                  </w:r>
                </w:p>
              </w:tc>
              <w:tc>
                <w:tcPr>
                  <w:tcW w:w="2365" w:type="dxa"/>
                </w:tcPr>
                <w:p w:rsidR="003A7C55" w:rsidRDefault="003A7C55" w:rsidP="001E19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5" w:type="dxa"/>
                </w:tcPr>
                <w:p w:rsidR="003A7C55" w:rsidRDefault="003A7C55" w:rsidP="001E19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таблицу</w:t>
            </w:r>
          </w:p>
        </w:tc>
      </w:tr>
      <w:tr w:rsidR="003A7C55" w:rsidRPr="00F757A1" w:rsidTr="003A7C55">
        <w:tc>
          <w:tcPr>
            <w:tcW w:w="2127" w:type="dxa"/>
          </w:tcPr>
          <w:p w:rsidR="003A7C55" w:rsidRPr="00F757A1" w:rsidRDefault="003A7C55" w:rsidP="005E5A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7A1">
              <w:rPr>
                <w:rFonts w:ascii="Times New Roman" w:hAnsi="Times New Roman"/>
                <w:sz w:val="24"/>
                <w:szCs w:val="24"/>
              </w:rPr>
              <w:t>Информация по домашнему заданию</w:t>
            </w:r>
          </w:p>
        </w:tc>
        <w:tc>
          <w:tcPr>
            <w:tcW w:w="1730" w:type="dxa"/>
          </w:tcPr>
          <w:p w:rsidR="003A7C55" w:rsidRDefault="003A7C55" w:rsidP="00040B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A7C55" w:rsidRPr="00F757A1" w:rsidRDefault="003A7C55" w:rsidP="00040B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дом.задание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объясняет непонятные моменты </w:t>
            </w:r>
          </w:p>
        </w:tc>
        <w:tc>
          <w:tcPr>
            <w:tcW w:w="2977" w:type="dxa"/>
          </w:tcPr>
          <w:p w:rsidR="003A7C55" w:rsidRPr="00F757A1" w:rsidRDefault="003A7C55" w:rsidP="00040B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Записывают в дневник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дом.задание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спрашивают </w:t>
            </w:r>
          </w:p>
        </w:tc>
      </w:tr>
    </w:tbl>
    <w:p w:rsidR="00F757A1" w:rsidRPr="00F757A1" w:rsidRDefault="00F757A1">
      <w:pPr>
        <w:rPr>
          <w:rFonts w:ascii="Times New Roman" w:hAnsi="Times New Roman" w:cs="Times New Roman"/>
          <w:sz w:val="24"/>
          <w:szCs w:val="24"/>
        </w:rPr>
      </w:pPr>
    </w:p>
    <w:p w:rsidR="00CC03BB" w:rsidRPr="00F757A1" w:rsidRDefault="00CC03BB">
      <w:pPr>
        <w:rPr>
          <w:rFonts w:ascii="Times New Roman" w:hAnsi="Times New Roman" w:cs="Times New Roman"/>
          <w:sz w:val="24"/>
          <w:szCs w:val="24"/>
        </w:rPr>
      </w:pPr>
    </w:p>
    <w:p w:rsidR="009B4A6C" w:rsidRPr="00F757A1" w:rsidRDefault="009B4A6C">
      <w:pPr>
        <w:rPr>
          <w:rFonts w:ascii="Times New Roman" w:hAnsi="Times New Roman" w:cs="Times New Roman"/>
          <w:sz w:val="24"/>
          <w:szCs w:val="24"/>
        </w:rPr>
      </w:pPr>
    </w:p>
    <w:p w:rsidR="0096186D" w:rsidRPr="00F757A1" w:rsidRDefault="0096186D">
      <w:pPr>
        <w:rPr>
          <w:rFonts w:ascii="Times New Roman" w:hAnsi="Times New Roman" w:cs="Times New Roman"/>
          <w:sz w:val="24"/>
          <w:szCs w:val="24"/>
        </w:rPr>
      </w:pPr>
    </w:p>
    <w:sectPr w:rsidR="0096186D" w:rsidRPr="00F757A1" w:rsidSect="00040B20">
      <w:headerReference w:type="default" r:id="rId23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21B" w:rsidRDefault="00B0721B" w:rsidP="00B0721B">
      <w:pPr>
        <w:spacing w:after="0" w:line="240" w:lineRule="auto"/>
      </w:pPr>
      <w:r>
        <w:separator/>
      </w:r>
    </w:p>
  </w:endnote>
  <w:endnote w:type="continuationSeparator" w:id="0">
    <w:p w:rsidR="00B0721B" w:rsidRDefault="00B0721B" w:rsidP="00B0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21B" w:rsidRDefault="00B0721B" w:rsidP="00B0721B">
      <w:pPr>
        <w:spacing w:after="0" w:line="240" w:lineRule="auto"/>
      </w:pPr>
      <w:r>
        <w:separator/>
      </w:r>
    </w:p>
  </w:footnote>
  <w:footnote w:type="continuationSeparator" w:id="0">
    <w:p w:rsidR="00B0721B" w:rsidRDefault="00B0721B" w:rsidP="00B0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1B" w:rsidRDefault="00B0721B" w:rsidP="00B0721B">
    <w:pPr>
      <w:pStyle w:val="a9"/>
      <w:jc w:val="right"/>
    </w:pPr>
    <w:r>
      <w:t xml:space="preserve">Кузнецова Мария Сергеевна, </w:t>
    </w:r>
  </w:p>
  <w:p w:rsidR="00B0721B" w:rsidRDefault="00B0721B" w:rsidP="00B0721B">
    <w:pPr>
      <w:pStyle w:val="a9"/>
      <w:jc w:val="right"/>
    </w:pPr>
    <w:r>
      <w:t>МОУ Фоминская СШ</w:t>
    </w:r>
  </w:p>
  <w:p w:rsidR="00B0721B" w:rsidRDefault="00B0721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5FA"/>
    <w:multiLevelType w:val="hybridMultilevel"/>
    <w:tmpl w:val="6A8014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1D02A1C"/>
    <w:multiLevelType w:val="hybridMultilevel"/>
    <w:tmpl w:val="6D003C2C"/>
    <w:lvl w:ilvl="0" w:tplc="8FB47F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86D"/>
    <w:rsid w:val="00040B20"/>
    <w:rsid w:val="000B7A15"/>
    <w:rsid w:val="000C2B7E"/>
    <w:rsid w:val="00141FE2"/>
    <w:rsid w:val="001E196A"/>
    <w:rsid w:val="002605E7"/>
    <w:rsid w:val="00355D14"/>
    <w:rsid w:val="003A7C55"/>
    <w:rsid w:val="003C24B6"/>
    <w:rsid w:val="00473370"/>
    <w:rsid w:val="005A18CA"/>
    <w:rsid w:val="005A3CAA"/>
    <w:rsid w:val="006E0DF6"/>
    <w:rsid w:val="007208F9"/>
    <w:rsid w:val="008569FC"/>
    <w:rsid w:val="008F55C2"/>
    <w:rsid w:val="0096186D"/>
    <w:rsid w:val="00984F4E"/>
    <w:rsid w:val="009B3B03"/>
    <w:rsid w:val="009B4A6C"/>
    <w:rsid w:val="009C3CCC"/>
    <w:rsid w:val="009D74E2"/>
    <w:rsid w:val="00AD1621"/>
    <w:rsid w:val="00B0721B"/>
    <w:rsid w:val="00B83684"/>
    <w:rsid w:val="00CA5363"/>
    <w:rsid w:val="00CC03BB"/>
    <w:rsid w:val="00E65CB3"/>
    <w:rsid w:val="00EE0D67"/>
    <w:rsid w:val="00F27EBD"/>
    <w:rsid w:val="00F757A1"/>
    <w:rsid w:val="00F9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E741"/>
  <w15:docId w15:val="{A39101D8-A8F3-46CB-AF2D-41587F16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A6C"/>
  </w:style>
  <w:style w:type="paragraph" w:styleId="a3">
    <w:name w:val="Body Text Indent"/>
    <w:basedOn w:val="a"/>
    <w:link w:val="a4"/>
    <w:unhideWhenUsed/>
    <w:rsid w:val="003C24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24B6"/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C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A3CA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0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721B"/>
  </w:style>
  <w:style w:type="paragraph" w:styleId="ab">
    <w:name w:val="footer"/>
    <w:basedOn w:val="a"/>
    <w:link w:val="ac"/>
    <w:uiPriority w:val="99"/>
    <w:unhideWhenUsed/>
    <w:rsid w:val="00B0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9</cp:revision>
  <cp:lastPrinted>2016-04-05T19:33:00Z</cp:lastPrinted>
  <dcterms:created xsi:type="dcterms:W3CDTF">2016-04-27T19:01:00Z</dcterms:created>
  <dcterms:modified xsi:type="dcterms:W3CDTF">2016-10-18T15:08:00Z</dcterms:modified>
</cp:coreProperties>
</file>